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3BD" w:rsidRDefault="0082504C" w:rsidP="00851DB2">
      <w:pPr>
        <w:keepLine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-645795</wp:posOffset>
            </wp:positionV>
            <wp:extent cx="10372725" cy="7162800"/>
            <wp:effectExtent l="19050" t="0" r="9525" b="0"/>
            <wp:wrapNone/>
            <wp:docPr id="1" name="Рисунок 86" descr="C:\Users\111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111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5713BD" w:rsidRDefault="005713BD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6E22E2" w:rsidRPr="00FF6B69" w:rsidRDefault="006E22E2" w:rsidP="00851DB2">
      <w:pPr>
        <w:keepLines/>
        <w:rPr>
          <w:rFonts w:ascii="Times New Roman" w:hAnsi="Times New Roman" w:cs="Times New Roman"/>
          <w:sz w:val="24"/>
          <w:szCs w:val="24"/>
        </w:rPr>
      </w:pPr>
    </w:p>
    <w:p w:rsidR="006E22E2" w:rsidRPr="00FF6B69" w:rsidRDefault="006E22E2" w:rsidP="006E22E2">
      <w:pPr>
        <w:pStyle w:val="1"/>
        <w:jc w:val="center"/>
        <w:rPr>
          <w:b/>
          <w:sz w:val="24"/>
          <w:szCs w:val="24"/>
        </w:rPr>
      </w:pPr>
      <w:r w:rsidRPr="00FF6B69">
        <w:rPr>
          <w:b/>
          <w:sz w:val="24"/>
          <w:szCs w:val="24"/>
        </w:rPr>
        <w:t>УПРАВЛЕНИЕ ОБРАЗОВАНИЯ АДМИНИСТРАЦИИ</w:t>
      </w:r>
    </w:p>
    <w:p w:rsidR="006E22E2" w:rsidRPr="00FF6B69" w:rsidRDefault="006E22E2" w:rsidP="006E22E2">
      <w:pPr>
        <w:pStyle w:val="1"/>
        <w:jc w:val="center"/>
        <w:rPr>
          <w:b/>
          <w:sz w:val="24"/>
          <w:szCs w:val="24"/>
        </w:rPr>
      </w:pPr>
      <w:r w:rsidRPr="00FF6B69">
        <w:rPr>
          <w:b/>
          <w:sz w:val="24"/>
          <w:szCs w:val="24"/>
        </w:rPr>
        <w:t>ГОРОДА ЕКАТЕРИНБУРГА</w:t>
      </w:r>
    </w:p>
    <w:p w:rsidR="006E22E2" w:rsidRPr="00FF6B69" w:rsidRDefault="006E22E2" w:rsidP="006E22E2">
      <w:pPr>
        <w:pStyle w:val="1"/>
        <w:jc w:val="center"/>
        <w:rPr>
          <w:b/>
          <w:sz w:val="24"/>
          <w:szCs w:val="24"/>
        </w:rPr>
      </w:pPr>
      <w:r w:rsidRPr="00FF6B69">
        <w:rPr>
          <w:b/>
          <w:sz w:val="24"/>
          <w:szCs w:val="24"/>
        </w:rPr>
        <w:t>ОТДЕЛ ОБРАЗОВАНИЯ АДМИНИСТРАЦИИ ЧКАЛОВСКОГО РАЙОНА</w:t>
      </w:r>
    </w:p>
    <w:p w:rsidR="006E22E2" w:rsidRPr="00FF6B69" w:rsidRDefault="006E22E2" w:rsidP="006E22E2">
      <w:pPr>
        <w:pStyle w:val="1"/>
        <w:jc w:val="center"/>
        <w:rPr>
          <w:b/>
          <w:sz w:val="24"/>
          <w:szCs w:val="24"/>
        </w:rPr>
      </w:pPr>
      <w:r w:rsidRPr="00FF6B69">
        <w:rPr>
          <w:b/>
          <w:sz w:val="24"/>
          <w:szCs w:val="24"/>
        </w:rPr>
        <w:t xml:space="preserve">МУНИЦИПАЛЬНОЕ АВТОНОМНОЕ   ДОШКОЛЬНОЕ ОБРАЗОВАТЕЛЬНОЕ УЧРЕЖДЕНИЕ-ДЕТСКИЙ САД </w:t>
      </w:r>
    </w:p>
    <w:p w:rsidR="006E22E2" w:rsidRPr="00FF6B69" w:rsidRDefault="006E22E2" w:rsidP="00FF6B69">
      <w:pPr>
        <w:pStyle w:val="1"/>
        <w:jc w:val="center"/>
        <w:rPr>
          <w:b/>
          <w:sz w:val="24"/>
          <w:szCs w:val="24"/>
        </w:rPr>
      </w:pPr>
      <w:r w:rsidRPr="00FF6B69">
        <w:rPr>
          <w:b/>
          <w:sz w:val="24"/>
          <w:szCs w:val="24"/>
        </w:rPr>
        <w:t>ОБЩЕРАЗВИВАЮЩЕГО  ВИДА  С ПРИОРИТЕТНЫМ ОСУЩЕСТВЛЕНИЕМ ДЕЯТЕЛЬНОСТИ ПО ФИЗИЧЕСК</w:t>
      </w:r>
      <w:r w:rsidR="00FF6B69">
        <w:rPr>
          <w:b/>
          <w:sz w:val="24"/>
          <w:szCs w:val="24"/>
        </w:rPr>
        <w:t xml:space="preserve">ОМУ РАЗВИТИЮ ВОСПИТАННИКОВ  </w:t>
      </w:r>
      <w:r w:rsidRPr="00FF6B69">
        <w:rPr>
          <w:b/>
          <w:sz w:val="24"/>
          <w:szCs w:val="24"/>
        </w:rPr>
        <w:t xml:space="preserve"> № 358 « ЛЕСНАЯ ПОЛЯНКА»</w:t>
      </w:r>
    </w:p>
    <w:p w:rsidR="006E22E2" w:rsidRPr="00FF6B69" w:rsidRDefault="006E22E2" w:rsidP="006E22E2">
      <w:pPr>
        <w:pStyle w:val="1"/>
        <w:jc w:val="center"/>
        <w:rPr>
          <w:b/>
          <w:sz w:val="24"/>
          <w:szCs w:val="24"/>
        </w:rPr>
      </w:pPr>
    </w:p>
    <w:p w:rsidR="00336BE2" w:rsidRPr="0082504C" w:rsidRDefault="006E22E2" w:rsidP="0082504C">
      <w:pPr>
        <w:pStyle w:val="1"/>
        <w:jc w:val="center"/>
        <w:rPr>
          <w:sz w:val="24"/>
          <w:szCs w:val="24"/>
        </w:rPr>
      </w:pPr>
      <w:r w:rsidRPr="00FF6B69">
        <w:rPr>
          <w:sz w:val="24"/>
          <w:szCs w:val="24"/>
        </w:rPr>
        <w:t xml:space="preserve">620024, г. Екатеринбург, ул. Новоспасская, 18 </w:t>
      </w:r>
    </w:p>
    <w:p w:rsidR="006E22E2" w:rsidRDefault="006E22E2" w:rsidP="00336BE2">
      <w:pPr>
        <w:keepLines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keepLines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6BE2" w:rsidRDefault="00336BE2" w:rsidP="00336BE2">
      <w:pPr>
        <w:keepLines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p w:rsidR="00336BE2" w:rsidRDefault="00336BE2" w:rsidP="00336BE2">
      <w:pPr>
        <w:keepLines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2B61AC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851DB2">
        <w:rPr>
          <w:rFonts w:ascii="Times New Roman" w:hAnsi="Times New Roman" w:cs="Times New Roman"/>
          <w:sz w:val="28"/>
          <w:szCs w:val="28"/>
        </w:rPr>
        <w:t>МА</w:t>
      </w:r>
      <w:r w:rsidRPr="002B61AC">
        <w:rPr>
          <w:rFonts w:ascii="Times New Roman" w:hAnsi="Times New Roman" w:cs="Times New Roman"/>
          <w:sz w:val="28"/>
          <w:szCs w:val="28"/>
        </w:rPr>
        <w:t>ДО</w:t>
      </w:r>
      <w:r w:rsidR="006E22E2">
        <w:rPr>
          <w:rFonts w:ascii="Times New Roman" w:hAnsi="Times New Roman" w:cs="Times New Roman"/>
          <w:sz w:val="28"/>
          <w:szCs w:val="28"/>
        </w:rPr>
        <w:t>У</w:t>
      </w:r>
      <w:r w:rsidRPr="002B61AC">
        <w:rPr>
          <w:rFonts w:ascii="Times New Roman" w:hAnsi="Times New Roman" w:cs="Times New Roman"/>
          <w:sz w:val="28"/>
          <w:szCs w:val="28"/>
        </w:rPr>
        <w:t>,</w:t>
      </w:r>
      <w:r w:rsidR="00851DB2">
        <w:rPr>
          <w:rFonts w:ascii="Times New Roman" w:hAnsi="Times New Roman" w:cs="Times New Roman"/>
          <w:sz w:val="28"/>
          <w:szCs w:val="28"/>
        </w:rPr>
        <w:t xml:space="preserve"> </w:t>
      </w:r>
      <w:r w:rsidRPr="002B61AC">
        <w:rPr>
          <w:rFonts w:ascii="Times New Roman" w:hAnsi="Times New Roman" w:cs="Times New Roman"/>
          <w:sz w:val="28"/>
          <w:szCs w:val="28"/>
        </w:rPr>
        <w:t>НАПРАВЛЕННЫЕ</w:t>
      </w:r>
    </w:p>
    <w:p w:rsidR="00336BE2" w:rsidRDefault="00336BE2" w:rsidP="00336BE2">
      <w:pPr>
        <w:keepLines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2B61AC">
        <w:rPr>
          <w:rFonts w:ascii="Times New Roman" w:hAnsi="Times New Roman" w:cs="Times New Roman"/>
          <w:sz w:val="28"/>
          <w:szCs w:val="28"/>
        </w:rPr>
        <w:t>НА ПОВЫШЕНИ</w:t>
      </w:r>
      <w:r w:rsidR="006E22E2">
        <w:rPr>
          <w:rFonts w:ascii="Times New Roman" w:hAnsi="Times New Roman" w:cs="Times New Roman"/>
          <w:sz w:val="28"/>
          <w:szCs w:val="28"/>
        </w:rPr>
        <w:t>Е ЭФФЕКТИВНОСТИ И КАЧЕСТВА УСЛУГ</w:t>
      </w:r>
      <w:r w:rsidRPr="002B61AC">
        <w:rPr>
          <w:rFonts w:ascii="Times New Roman" w:hAnsi="Times New Roman" w:cs="Times New Roman"/>
          <w:sz w:val="28"/>
          <w:szCs w:val="28"/>
        </w:rPr>
        <w:t xml:space="preserve">, СООТНЕСЕННЫЕ С ЭТАПАМИ ПЕРЕХОДА </w:t>
      </w:r>
    </w:p>
    <w:p w:rsidR="00336BE2" w:rsidRPr="00045DBB" w:rsidRDefault="00336BE2" w:rsidP="00336BE2">
      <w:pPr>
        <w:keepLines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2B61AC">
        <w:rPr>
          <w:rFonts w:ascii="Times New Roman" w:hAnsi="Times New Roman" w:cs="Times New Roman"/>
          <w:sz w:val="28"/>
          <w:szCs w:val="28"/>
        </w:rPr>
        <w:t>К ЭФФЕКТИВНОМУ КОНТРАКТУ</w:t>
      </w:r>
    </w:p>
    <w:p w:rsidR="00336BE2" w:rsidRDefault="00336BE2" w:rsidP="00336BE2">
      <w:pPr>
        <w:keepLines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BE2" w:rsidRPr="002B61AC" w:rsidRDefault="00FF6B69" w:rsidP="00851DB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36BE2" w:rsidRPr="002B61AC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336BE2">
        <w:rPr>
          <w:rFonts w:ascii="Times New Roman" w:hAnsi="Times New Roman" w:cs="Times New Roman"/>
          <w:sz w:val="28"/>
          <w:szCs w:val="28"/>
        </w:rPr>
        <w:t>Основные направления</w:t>
      </w:r>
      <w:r w:rsidR="00851DB2">
        <w:rPr>
          <w:rFonts w:ascii="Times New Roman" w:hAnsi="Times New Roman" w:cs="Times New Roman"/>
          <w:sz w:val="28"/>
          <w:szCs w:val="28"/>
        </w:rPr>
        <w:t>.</w:t>
      </w:r>
    </w:p>
    <w:p w:rsidR="00336BE2" w:rsidRPr="00A607D3" w:rsidRDefault="00336BE2" w:rsidP="00851DB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BE2" w:rsidRPr="00A607D3" w:rsidRDefault="00851DB2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36BE2" w:rsidRPr="00A607D3">
        <w:rPr>
          <w:rFonts w:ascii="Times New Roman" w:hAnsi="Times New Roman" w:cs="Times New Roman"/>
          <w:sz w:val="28"/>
          <w:szCs w:val="28"/>
        </w:rPr>
        <w:t>. Обеспечение высокого качества услуг дошкольного образования включает в себя:</w:t>
      </w:r>
    </w:p>
    <w:p w:rsidR="00336BE2" w:rsidRPr="00A607D3" w:rsidRDefault="00336BE2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7D3">
        <w:rPr>
          <w:rFonts w:ascii="Times New Roman" w:hAnsi="Times New Roman" w:cs="Times New Roman"/>
          <w:sz w:val="28"/>
          <w:szCs w:val="28"/>
        </w:rPr>
        <w:t>1) организацию качественного выполнения федеральных государственных требований к структуре и условиям реализации основной общеобразовательной программы дошкольного образования;</w:t>
      </w:r>
    </w:p>
    <w:p w:rsidR="00336BE2" w:rsidRPr="00A607D3" w:rsidRDefault="00336BE2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7D3">
        <w:rPr>
          <w:rFonts w:ascii="Times New Roman" w:hAnsi="Times New Roman" w:cs="Times New Roman"/>
          <w:sz w:val="28"/>
          <w:szCs w:val="28"/>
        </w:rPr>
        <w:t>2) развитие кадрового обеспечения системы дошкольного образования, соответствующего уровню поставленных задач;</w:t>
      </w:r>
    </w:p>
    <w:p w:rsidR="00336BE2" w:rsidRPr="00A607D3" w:rsidRDefault="00336BE2" w:rsidP="006E22E2">
      <w:pPr>
        <w:keepLines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A607D3">
        <w:rPr>
          <w:rFonts w:ascii="Times New Roman" w:hAnsi="Times New Roman" w:cs="Times New Roman"/>
          <w:sz w:val="28"/>
          <w:szCs w:val="28"/>
        </w:rPr>
        <w:t>3) организацию мониторинга сист</w:t>
      </w:r>
      <w:r>
        <w:rPr>
          <w:rFonts w:ascii="Times New Roman" w:hAnsi="Times New Roman" w:cs="Times New Roman"/>
          <w:sz w:val="28"/>
          <w:szCs w:val="28"/>
        </w:rPr>
        <w:t>емы оценки качества дошкольного</w:t>
      </w:r>
      <w:r w:rsidR="006E22E2">
        <w:rPr>
          <w:rFonts w:ascii="Times New Roman" w:hAnsi="Times New Roman" w:cs="Times New Roman"/>
          <w:sz w:val="28"/>
          <w:szCs w:val="28"/>
        </w:rPr>
        <w:t xml:space="preserve"> </w:t>
      </w:r>
      <w:r w:rsidRPr="00A607D3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336BE2" w:rsidRPr="00A607D3" w:rsidRDefault="004B6E8C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36BE2">
        <w:rPr>
          <w:rFonts w:ascii="Times New Roman" w:hAnsi="Times New Roman" w:cs="Times New Roman"/>
          <w:sz w:val="28"/>
          <w:szCs w:val="28"/>
        </w:rPr>
        <w:t>. Внедрение модели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эффективного контракта в дошкольном образовании (в соответствии с </w:t>
      </w:r>
      <w:r w:rsidR="00336BE2">
        <w:rPr>
          <w:rFonts w:ascii="Times New Roman" w:hAnsi="Times New Roman" w:cs="Times New Roman"/>
          <w:sz w:val="28"/>
          <w:szCs w:val="28"/>
        </w:rPr>
        <w:t>Планом мероприятий («Дорожной картой») утвержденной</w:t>
      </w:r>
      <w:r w:rsidR="00851DB2">
        <w:rPr>
          <w:rFonts w:ascii="Times New Roman" w:hAnsi="Times New Roman" w:cs="Times New Roman"/>
          <w:sz w:val="28"/>
          <w:szCs w:val="28"/>
        </w:rPr>
        <w:t xml:space="preserve"> </w:t>
      </w:r>
      <w:r w:rsidR="00336BE2">
        <w:rPr>
          <w:rFonts w:ascii="Times New Roman" w:hAnsi="Times New Roman" w:cs="Times New Roman"/>
          <w:sz w:val="28"/>
          <w:szCs w:val="28"/>
        </w:rPr>
        <w:t>Постановлением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Правительства </w:t>
      </w:r>
      <w:r w:rsidR="00336BE2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от 26.</w:t>
      </w:r>
      <w:r w:rsidR="00336BE2">
        <w:rPr>
          <w:rFonts w:ascii="Times New Roman" w:hAnsi="Times New Roman" w:cs="Times New Roman"/>
          <w:sz w:val="28"/>
          <w:szCs w:val="28"/>
        </w:rPr>
        <w:t>02</w:t>
      </w:r>
      <w:r w:rsidR="00336BE2" w:rsidRPr="00A607D3">
        <w:rPr>
          <w:rFonts w:ascii="Times New Roman" w:hAnsi="Times New Roman" w:cs="Times New Roman"/>
          <w:sz w:val="28"/>
          <w:szCs w:val="28"/>
        </w:rPr>
        <w:t>.201</w:t>
      </w:r>
      <w:r w:rsidR="00336BE2">
        <w:rPr>
          <w:rFonts w:ascii="Times New Roman" w:hAnsi="Times New Roman" w:cs="Times New Roman"/>
          <w:sz w:val="28"/>
          <w:szCs w:val="28"/>
        </w:rPr>
        <w:t>3№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2</w:t>
      </w:r>
      <w:r w:rsidR="00336BE2">
        <w:rPr>
          <w:rFonts w:ascii="Times New Roman" w:hAnsi="Times New Roman" w:cs="Times New Roman"/>
          <w:sz w:val="28"/>
          <w:szCs w:val="28"/>
        </w:rPr>
        <w:t>23</w:t>
      </w:r>
      <w:r w:rsidR="00336BE2" w:rsidRPr="00A607D3">
        <w:rPr>
          <w:rFonts w:ascii="Times New Roman" w:hAnsi="Times New Roman" w:cs="Times New Roman"/>
          <w:sz w:val="28"/>
          <w:szCs w:val="28"/>
        </w:rPr>
        <w:t>-</w:t>
      </w:r>
      <w:r w:rsidR="00336BE2">
        <w:rPr>
          <w:rFonts w:ascii="Times New Roman" w:hAnsi="Times New Roman" w:cs="Times New Roman"/>
          <w:sz w:val="28"/>
          <w:szCs w:val="28"/>
        </w:rPr>
        <w:t>ПП «Об утверждении плана мероприятий («Дорожной карты»)</w:t>
      </w:r>
      <w:r w:rsidR="00851DB2">
        <w:rPr>
          <w:rFonts w:ascii="Times New Roman" w:hAnsi="Times New Roman" w:cs="Times New Roman"/>
          <w:sz w:val="28"/>
          <w:szCs w:val="28"/>
        </w:rPr>
        <w:t xml:space="preserve"> </w:t>
      </w:r>
      <w:r w:rsidR="00336BE2">
        <w:rPr>
          <w:rFonts w:ascii="Times New Roman" w:hAnsi="Times New Roman" w:cs="Times New Roman"/>
          <w:sz w:val="28"/>
          <w:szCs w:val="28"/>
        </w:rPr>
        <w:t xml:space="preserve">«Изменения в отраслях социальной сферы, направленные на повышение эффективности образования» в Свердловской области на 2013 – 2018 годы» </w:t>
      </w:r>
      <w:r w:rsidR="00336BE2" w:rsidRPr="00A607D3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336BE2" w:rsidRPr="00A607D3" w:rsidRDefault="00336BE2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внедрение модели</w:t>
      </w:r>
      <w:r w:rsidRPr="00A607D3">
        <w:rPr>
          <w:rFonts w:ascii="Times New Roman" w:hAnsi="Times New Roman" w:cs="Times New Roman"/>
          <w:sz w:val="28"/>
          <w:szCs w:val="28"/>
        </w:rPr>
        <w:t xml:space="preserve"> эффективного контракт</w:t>
      </w:r>
      <w:r>
        <w:rPr>
          <w:rFonts w:ascii="Times New Roman" w:hAnsi="Times New Roman" w:cs="Times New Roman"/>
          <w:sz w:val="28"/>
          <w:szCs w:val="28"/>
        </w:rPr>
        <w:t>а с пе</w:t>
      </w:r>
      <w:r w:rsidR="00851DB2">
        <w:rPr>
          <w:rFonts w:ascii="Times New Roman" w:hAnsi="Times New Roman" w:cs="Times New Roman"/>
          <w:sz w:val="28"/>
          <w:szCs w:val="28"/>
        </w:rPr>
        <w:t>дагогическими работниками МАДОУ</w:t>
      </w:r>
      <w:r w:rsidRPr="00A607D3">
        <w:rPr>
          <w:rFonts w:ascii="Times New Roman" w:hAnsi="Times New Roman" w:cs="Times New Roman"/>
          <w:sz w:val="28"/>
          <w:szCs w:val="28"/>
        </w:rPr>
        <w:t>;</w:t>
      </w:r>
    </w:p>
    <w:p w:rsidR="00336BE2" w:rsidRDefault="004B6E8C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36BE2" w:rsidRPr="00A607D3">
        <w:rPr>
          <w:rFonts w:ascii="Times New Roman" w:hAnsi="Times New Roman" w:cs="Times New Roman"/>
          <w:sz w:val="28"/>
          <w:szCs w:val="28"/>
        </w:rPr>
        <w:t>) информационное и мониторинговое сопровождение в</w:t>
      </w:r>
      <w:r w:rsidR="00336BE2">
        <w:rPr>
          <w:rFonts w:ascii="Times New Roman" w:hAnsi="Times New Roman" w:cs="Times New Roman"/>
          <w:sz w:val="28"/>
          <w:szCs w:val="28"/>
        </w:rPr>
        <w:t>недрения модели эффективного контракта.</w:t>
      </w:r>
    </w:p>
    <w:p w:rsidR="00336BE2" w:rsidRPr="00A607D3" w:rsidRDefault="00336BE2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BE2" w:rsidRDefault="00FF6B69" w:rsidP="00336BE2">
      <w:pPr>
        <w:keepLines/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36BE2" w:rsidRPr="002B61AC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336BE2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336BE2" w:rsidRPr="00A607D3" w:rsidRDefault="00336BE2" w:rsidP="004B6E8C">
      <w:pPr>
        <w:keepLines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36BE2" w:rsidRPr="00A607D3" w:rsidRDefault="004B6E8C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36BE2" w:rsidRPr="00A607D3">
        <w:rPr>
          <w:rFonts w:ascii="Times New Roman" w:hAnsi="Times New Roman" w:cs="Times New Roman"/>
          <w:sz w:val="28"/>
          <w:szCs w:val="28"/>
        </w:rPr>
        <w:t>. Обеспечение качества услуг дошкольного образования предусматривает:</w:t>
      </w:r>
    </w:p>
    <w:p w:rsidR="00336BE2" w:rsidRPr="00A607D3" w:rsidRDefault="00336BE2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7D3">
        <w:rPr>
          <w:rFonts w:ascii="Times New Roman" w:hAnsi="Times New Roman" w:cs="Times New Roman"/>
          <w:sz w:val="28"/>
          <w:szCs w:val="28"/>
        </w:rPr>
        <w:t>1) обновление основных образовательных программ дошкольного образования с учетом требований стандартов дошкольного образования;</w:t>
      </w:r>
    </w:p>
    <w:p w:rsidR="00336BE2" w:rsidRPr="00A607D3" w:rsidRDefault="004B6E8C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введение оценки деятельности МАДОУ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на основе показате</w:t>
      </w:r>
      <w:r>
        <w:rPr>
          <w:rFonts w:ascii="Times New Roman" w:hAnsi="Times New Roman" w:cs="Times New Roman"/>
          <w:sz w:val="28"/>
          <w:szCs w:val="28"/>
        </w:rPr>
        <w:t>лей эффективности  его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336BE2" w:rsidRDefault="004B6E8C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36BE2">
        <w:rPr>
          <w:rFonts w:ascii="Times New Roman" w:hAnsi="Times New Roman" w:cs="Times New Roman"/>
          <w:sz w:val="28"/>
          <w:szCs w:val="28"/>
        </w:rPr>
        <w:t>. Внедрение модели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эффективного ко</w:t>
      </w:r>
      <w:r>
        <w:rPr>
          <w:rFonts w:ascii="Times New Roman" w:hAnsi="Times New Roman" w:cs="Times New Roman"/>
          <w:sz w:val="28"/>
          <w:szCs w:val="28"/>
        </w:rPr>
        <w:t>нтракта в МАДОУ</w:t>
      </w:r>
      <w:r w:rsidR="00336BE2" w:rsidRPr="00A607D3">
        <w:rPr>
          <w:rFonts w:ascii="Times New Roman" w:hAnsi="Times New Roman" w:cs="Times New Roman"/>
          <w:sz w:val="28"/>
          <w:szCs w:val="28"/>
        </w:rPr>
        <w:t xml:space="preserve"> предусматривает обеспечение обновления кадрового состава и привлечение молодых талантливых педагогов для р</w:t>
      </w:r>
      <w:r w:rsidR="00336BE2">
        <w:rPr>
          <w:rFonts w:ascii="Times New Roman" w:hAnsi="Times New Roman" w:cs="Times New Roman"/>
          <w:sz w:val="28"/>
          <w:szCs w:val="28"/>
        </w:rPr>
        <w:t>аботы в сфере дошкольного образования.</w:t>
      </w:r>
    </w:p>
    <w:p w:rsidR="00336BE2" w:rsidRPr="002B61AC" w:rsidRDefault="00336BE2" w:rsidP="00336BE2">
      <w:pPr>
        <w:keepLines/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BE2" w:rsidRPr="00FF6B69" w:rsidRDefault="00FF6B69" w:rsidP="00336BE2">
      <w:pPr>
        <w:keepLines/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36BE2" w:rsidRPr="00FF6B69">
        <w:rPr>
          <w:rFonts w:ascii="Times New Roman" w:hAnsi="Times New Roman" w:cs="Times New Roman"/>
          <w:sz w:val="28"/>
          <w:szCs w:val="28"/>
        </w:rPr>
        <w:t>Глава 3. Основные количественные характеристики системы дошкольного образования</w:t>
      </w:r>
    </w:p>
    <w:tbl>
      <w:tblPr>
        <w:tblStyle w:val="a3"/>
        <w:tblpPr w:leftFromText="180" w:rightFromText="180" w:vertAnchor="text" w:horzAnchor="margin" w:tblpXSpec="center" w:tblpY="112"/>
        <w:tblW w:w="966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709"/>
        <w:gridCol w:w="3402"/>
        <w:gridCol w:w="992"/>
        <w:gridCol w:w="709"/>
        <w:gridCol w:w="709"/>
        <w:gridCol w:w="850"/>
        <w:gridCol w:w="709"/>
        <w:gridCol w:w="851"/>
        <w:gridCol w:w="734"/>
      </w:tblGrid>
      <w:tr w:rsidR="006E22E2" w:rsidRPr="00FF6B69" w:rsidTr="006E22E2">
        <w:trPr>
          <w:trHeight w:val="807"/>
        </w:trPr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</w:p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мер стро-ки</w:t>
            </w:r>
          </w:p>
        </w:tc>
        <w:tc>
          <w:tcPr>
            <w:tcW w:w="3402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Единица измере-</w:t>
            </w:r>
          </w:p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850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851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34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6E22E2" w:rsidRPr="00FF6B69" w:rsidTr="006E22E2">
        <w:trPr>
          <w:trHeight w:val="294"/>
        </w:trPr>
        <w:tc>
          <w:tcPr>
            <w:tcW w:w="709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4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E22E2" w:rsidRPr="00FF6B69" w:rsidTr="006E22E2">
        <w:trPr>
          <w:trHeight w:val="714"/>
        </w:trPr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22E2" w:rsidRPr="00FF6B69" w:rsidRDefault="006E22E2" w:rsidP="006E22E2">
            <w:pPr>
              <w:pStyle w:val="ConsPlusCell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 в МАДОУ в возрасте от 3лет до 7 лет</w:t>
            </w:r>
          </w:p>
        </w:tc>
        <w:tc>
          <w:tcPr>
            <w:tcW w:w="992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50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51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34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FB2348" w:rsidRPr="00FF6B69" w:rsidTr="006E22E2">
        <w:trPr>
          <w:trHeight w:val="714"/>
        </w:trPr>
        <w:tc>
          <w:tcPr>
            <w:tcW w:w="709" w:type="dxa"/>
          </w:tcPr>
          <w:p w:rsidR="00FB2348" w:rsidRPr="00FF6B69" w:rsidRDefault="00FB2348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FB2348" w:rsidRPr="00FF6B69" w:rsidRDefault="00FB2348" w:rsidP="006E22E2">
            <w:pPr>
              <w:pStyle w:val="ConsPlusCell"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Потребность в комплектовании МАДОУ детьми</w:t>
            </w:r>
          </w:p>
        </w:tc>
        <w:tc>
          <w:tcPr>
            <w:tcW w:w="992" w:type="dxa"/>
          </w:tcPr>
          <w:p w:rsidR="00FB2348" w:rsidRPr="00FF6B69" w:rsidRDefault="00FB2348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</w:tcPr>
          <w:p w:rsidR="00FB2348" w:rsidRPr="00FF6B69" w:rsidRDefault="00FB2348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B2348" w:rsidRPr="00FF6B69" w:rsidRDefault="00FB2348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0" w:type="dxa"/>
          </w:tcPr>
          <w:p w:rsidR="00FB2348" w:rsidRPr="00FF6B69" w:rsidRDefault="00FB2348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A0D62" w:rsidRPr="00FF6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B2348" w:rsidRPr="00FF6B69" w:rsidRDefault="00FB2348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A0D62" w:rsidRPr="00FF6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FB2348" w:rsidRPr="00FF6B69" w:rsidRDefault="000A0D6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4" w:type="dxa"/>
          </w:tcPr>
          <w:p w:rsidR="00FB2348" w:rsidRPr="00FF6B69" w:rsidRDefault="000A0D6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6E22E2" w:rsidRPr="00FF6B69" w:rsidTr="006E22E2">
        <w:trPr>
          <w:trHeight w:val="296"/>
        </w:trPr>
        <w:tc>
          <w:tcPr>
            <w:tcW w:w="709" w:type="dxa"/>
          </w:tcPr>
          <w:p w:rsidR="006E22E2" w:rsidRPr="00FF6B69" w:rsidRDefault="000A0D6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Создание дополнительных мест в МАДОУ</w:t>
            </w:r>
          </w:p>
        </w:tc>
        <w:tc>
          <w:tcPr>
            <w:tcW w:w="992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</w:tcPr>
          <w:p w:rsidR="006E22E2" w:rsidRPr="00FF6B69" w:rsidRDefault="00FF6B69" w:rsidP="00FF6B69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E22E2" w:rsidRPr="00FF6B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  0</w:t>
            </w:r>
          </w:p>
        </w:tc>
        <w:tc>
          <w:tcPr>
            <w:tcW w:w="851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4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22E2" w:rsidRPr="00FF6B69" w:rsidTr="006E22E2">
        <w:trPr>
          <w:trHeight w:val="300"/>
        </w:trPr>
        <w:tc>
          <w:tcPr>
            <w:tcW w:w="709" w:type="dxa"/>
          </w:tcPr>
          <w:p w:rsidR="006E22E2" w:rsidRPr="00FF6B69" w:rsidRDefault="000A0D6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center"/>
          </w:tcPr>
          <w:p w:rsidR="006E22E2" w:rsidRPr="00FF6B69" w:rsidRDefault="00FF6B69" w:rsidP="006E22E2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работников  в МАДОУ</w:t>
            </w:r>
            <w:r w:rsidR="006E22E2" w:rsidRPr="00FF6B69">
              <w:rPr>
                <w:rFonts w:ascii="Times New Roman" w:hAnsi="Times New Roman" w:cs="Times New Roman"/>
                <w:sz w:val="24"/>
                <w:szCs w:val="24"/>
              </w:rPr>
              <w:t>, в том числе:</w:t>
            </w:r>
          </w:p>
        </w:tc>
        <w:tc>
          <w:tcPr>
            <w:tcW w:w="992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 80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  75</w:t>
            </w:r>
          </w:p>
        </w:tc>
        <w:tc>
          <w:tcPr>
            <w:tcW w:w="850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 75</w:t>
            </w:r>
          </w:p>
        </w:tc>
        <w:tc>
          <w:tcPr>
            <w:tcW w:w="851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4" w:type="dxa"/>
          </w:tcPr>
          <w:p w:rsidR="006E22E2" w:rsidRPr="00FF6B69" w:rsidRDefault="006E22E2" w:rsidP="006E22E2">
            <w:pPr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E22E2" w:rsidRPr="00FF6B69" w:rsidTr="006E22E2">
        <w:trPr>
          <w:trHeight w:val="296"/>
        </w:trPr>
        <w:tc>
          <w:tcPr>
            <w:tcW w:w="709" w:type="dxa"/>
          </w:tcPr>
          <w:p w:rsidR="006E22E2" w:rsidRPr="00FF6B69" w:rsidRDefault="000A0D6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</w:t>
            </w:r>
          </w:p>
        </w:tc>
        <w:tc>
          <w:tcPr>
            <w:tcW w:w="992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  28</w:t>
            </w:r>
          </w:p>
        </w:tc>
        <w:tc>
          <w:tcPr>
            <w:tcW w:w="850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6E22E2" w:rsidRPr="00FF6B69" w:rsidRDefault="006E22E2" w:rsidP="006E22E2">
            <w:pPr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   28</w:t>
            </w:r>
          </w:p>
        </w:tc>
        <w:tc>
          <w:tcPr>
            <w:tcW w:w="734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E22E2" w:rsidRPr="00FF6B69" w:rsidTr="006E22E2">
        <w:trPr>
          <w:trHeight w:val="296"/>
        </w:trPr>
        <w:tc>
          <w:tcPr>
            <w:tcW w:w="709" w:type="dxa"/>
          </w:tcPr>
          <w:p w:rsidR="006E22E2" w:rsidRPr="00FF6B69" w:rsidRDefault="000A0D6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vAlign w:val="center"/>
          </w:tcPr>
          <w:p w:rsidR="006E22E2" w:rsidRPr="00FF6B69" w:rsidRDefault="00FF6B69" w:rsidP="006E22E2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воспитанников </w:t>
            </w:r>
            <w:r w:rsidR="006E22E2"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МАДОУ  в </w:t>
            </w:r>
            <w:r w:rsidR="006E22E2" w:rsidRPr="00FF6B69">
              <w:rPr>
                <w:rFonts w:ascii="Times New Roman" w:hAnsi="Times New Roman" w:cs="Times New Roman"/>
                <w:sz w:val="24"/>
                <w:szCs w:val="24"/>
              </w:rPr>
              <w:t xml:space="preserve"> расчете       на</w:t>
            </w:r>
          </w:p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 педагогического работника</w:t>
            </w:r>
          </w:p>
        </w:tc>
        <w:tc>
          <w:tcPr>
            <w:tcW w:w="992" w:type="dxa"/>
          </w:tcPr>
          <w:p w:rsidR="006E22E2" w:rsidRPr="00FF6B69" w:rsidRDefault="006E22E2" w:rsidP="006E22E2">
            <w:pPr>
              <w:keepLines/>
              <w:jc w:val="center"/>
              <w:rPr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6E22E2" w:rsidRPr="00FF6B69" w:rsidRDefault="006E22E2" w:rsidP="006E22E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6E22E2" w:rsidRPr="00FF6B69" w:rsidRDefault="006E22E2" w:rsidP="006E22E2">
            <w:pPr>
              <w:keepLines/>
              <w:jc w:val="center"/>
              <w:rPr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4" w:type="dxa"/>
          </w:tcPr>
          <w:p w:rsidR="006E22E2" w:rsidRPr="00FF6B69" w:rsidRDefault="006E22E2" w:rsidP="006E22E2">
            <w:pPr>
              <w:keepLines/>
              <w:jc w:val="center"/>
              <w:rPr>
                <w:sz w:val="24"/>
                <w:szCs w:val="24"/>
              </w:rPr>
            </w:pPr>
            <w:r w:rsidRPr="00FF6B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E22E2" w:rsidRPr="00FF6B69" w:rsidTr="006E22E2">
        <w:trPr>
          <w:trHeight w:val="296"/>
        </w:trPr>
        <w:tc>
          <w:tcPr>
            <w:tcW w:w="9665" w:type="dxa"/>
            <w:gridSpan w:val="9"/>
            <w:vAlign w:val="center"/>
          </w:tcPr>
          <w:p w:rsidR="006E22E2" w:rsidRPr="00FF6B69" w:rsidRDefault="006E22E2" w:rsidP="006E22E2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BE2" w:rsidRDefault="00336BE2" w:rsidP="00336BE2">
      <w:pPr>
        <w:keepLines/>
        <w:widowControl w:val="0"/>
        <w:autoSpaceDE w:val="0"/>
        <w:autoSpaceDN w:val="0"/>
        <w:adjustRightInd w:val="0"/>
        <w:ind w:firstLine="709"/>
        <w:outlineLvl w:val="2"/>
        <w:rPr>
          <w:rFonts w:ascii="Times New Roman" w:hAnsi="Times New Roman" w:cs="Times New Roman"/>
          <w:sz w:val="28"/>
          <w:szCs w:val="28"/>
        </w:rPr>
      </w:pPr>
    </w:p>
    <w:p w:rsidR="00336BE2" w:rsidRDefault="00336BE2" w:rsidP="00336BE2">
      <w:pPr>
        <w:widowControl w:val="0"/>
        <w:autoSpaceDE w:val="0"/>
        <w:autoSpaceDN w:val="0"/>
        <w:adjustRightInd w:val="0"/>
        <w:outlineLvl w:val="2"/>
        <w:rPr>
          <w:rFonts w:ascii="Calibri" w:hAnsi="Calibri" w:cs="Calibri"/>
        </w:rPr>
        <w:sectPr w:rsidR="00336BE2" w:rsidSect="006E22E2">
          <w:headerReference w:type="default" r:id="rId9"/>
          <w:headerReference w:type="first" r:id="rId10"/>
          <w:type w:val="continuous"/>
          <w:pgSz w:w="16838" w:h="11905" w:orient="landscape" w:code="9"/>
          <w:pgMar w:top="567" w:right="1077" w:bottom="1701" w:left="1077" w:header="720" w:footer="720" w:gutter="0"/>
          <w:cols w:space="720"/>
          <w:noEndnote/>
          <w:titlePg/>
          <w:docGrid w:linePitch="299"/>
        </w:sect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6E22E2" w:rsidRDefault="006E22E2" w:rsidP="00FF6B69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FF6B69" w:rsidRDefault="00FF6B69" w:rsidP="00FF6B69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FF6B69" w:rsidRDefault="00FF6B69" w:rsidP="00FF6B69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0A0D62" w:rsidRDefault="000A0D6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0A0D62" w:rsidRDefault="000A0D6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336BE2" w:rsidRDefault="00336BE2" w:rsidP="00336BE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F4D76">
        <w:rPr>
          <w:rFonts w:ascii="Times New Roman" w:hAnsi="Times New Roman" w:cs="Times New Roman"/>
          <w:sz w:val="28"/>
          <w:szCs w:val="28"/>
        </w:rPr>
        <w:t xml:space="preserve">Глава 4. </w:t>
      </w:r>
      <w:r>
        <w:rPr>
          <w:rFonts w:ascii="Times New Roman" w:hAnsi="Times New Roman" w:cs="Times New Roman"/>
          <w:sz w:val="28"/>
          <w:szCs w:val="28"/>
        </w:rPr>
        <w:t>Мероприятия по повышению эффективности и качества услуг</w:t>
      </w:r>
      <w:r w:rsidR="000A0D62">
        <w:rPr>
          <w:rFonts w:ascii="Times New Roman" w:hAnsi="Times New Roman" w:cs="Times New Roman"/>
          <w:sz w:val="28"/>
          <w:szCs w:val="28"/>
        </w:rPr>
        <w:t xml:space="preserve"> в МАДОУ</w:t>
      </w:r>
      <w:r>
        <w:rPr>
          <w:rFonts w:ascii="Times New Roman" w:hAnsi="Times New Roman" w:cs="Times New Roman"/>
          <w:sz w:val="28"/>
          <w:szCs w:val="28"/>
        </w:rPr>
        <w:t>, соотнесенные с этапами перехода к эффективному контракту</w:t>
      </w:r>
      <w:r w:rsidR="000A0D62">
        <w:rPr>
          <w:rFonts w:ascii="Times New Roman" w:hAnsi="Times New Roman" w:cs="Times New Roman"/>
          <w:sz w:val="28"/>
          <w:szCs w:val="28"/>
        </w:rPr>
        <w:t>:</w:t>
      </w:r>
    </w:p>
    <w:p w:rsidR="00336BE2" w:rsidRDefault="00336BE2" w:rsidP="00336BE2">
      <w:pPr>
        <w:widowControl w:val="0"/>
        <w:autoSpaceDE w:val="0"/>
        <w:autoSpaceDN w:val="0"/>
        <w:adjustRightInd w:val="0"/>
        <w:ind w:firstLine="709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W w:w="14412" w:type="dxa"/>
        <w:tblCellSpacing w:w="5" w:type="nil"/>
        <w:tblInd w:w="7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62"/>
        <w:gridCol w:w="6095"/>
        <w:gridCol w:w="2127"/>
        <w:gridCol w:w="850"/>
        <w:gridCol w:w="4678"/>
      </w:tblGrid>
      <w:tr w:rsidR="00336BE2" w:rsidRPr="00FA4A26" w:rsidTr="00E41A40">
        <w:trPr>
          <w:trHeight w:val="1001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Но-мер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336BE2" w:rsidP="00E41A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реали-</w:t>
            </w:r>
          </w:p>
          <w:p w:rsidR="00336BE2" w:rsidRPr="00FA4A26" w:rsidRDefault="00336BE2" w:rsidP="00E41A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0A0D62" w:rsidRPr="00FA4A26" w:rsidTr="00E41A40">
        <w:trPr>
          <w:trHeight w:val="218"/>
          <w:tblCellSpacing w:w="5" w:type="nil"/>
        </w:trPr>
        <w:tc>
          <w:tcPr>
            <w:tcW w:w="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Pr="00FA4A26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Pr="00FA4A26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Pr="00FA4A26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Pr="00FA4A26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6BE2" w:rsidRPr="00FA4A26" w:rsidTr="00E41A40">
        <w:trPr>
          <w:trHeight w:val="218"/>
          <w:tblCellSpacing w:w="5" w:type="nil"/>
        </w:trPr>
        <w:tc>
          <w:tcPr>
            <w:tcW w:w="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0A0D62" w:rsidP="000A0D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выполнения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к условиям предоставления услуг </w:t>
            </w:r>
            <w:r w:rsidR="00FF6B69">
              <w:rPr>
                <w:rFonts w:ascii="Times New Roman" w:hAnsi="Times New Roman" w:cs="Times New Roman"/>
                <w:sz w:val="24"/>
                <w:szCs w:val="24"/>
              </w:rPr>
              <w:t>в МАДОУ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мониторинг их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0A0D62" w:rsidRPr="00FA4A26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0C7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A0D62" w:rsidRPr="00FA4A26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0A0D62" w:rsidP="000A0D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 участников образовательного процесса  качеством предоставляемых услуг в соответствии с МСОКО </w:t>
            </w:r>
          </w:p>
        </w:tc>
      </w:tr>
      <w:tr w:rsidR="00336BE2" w:rsidRPr="00FA4A26" w:rsidTr="00E41A40">
        <w:trPr>
          <w:trHeight w:val="258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0A0D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4B6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качественного выполнения</w:t>
            </w:r>
            <w:r w:rsidR="004B6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федеральных государственных</w:t>
            </w:r>
            <w:r w:rsidR="004B6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31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стандартов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к структуре и условиям реализации основной общеобразовательной</w:t>
            </w:r>
            <w:r w:rsidR="004B6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программы дошкольного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Default="000A0D6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Pr="00D91A29" w:rsidRDefault="000A0D62" w:rsidP="0092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0C731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0C7310" w:rsidRPr="00FA4A26" w:rsidRDefault="000C7310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0C7310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лицензии на ведение образовательной деятельности.</w:t>
            </w:r>
          </w:p>
          <w:p w:rsidR="000C7310" w:rsidRDefault="000C7310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невыполненных предписаний надзорных органов.</w:t>
            </w:r>
          </w:p>
          <w:p w:rsidR="000C7310" w:rsidRPr="00FA4A26" w:rsidRDefault="000C7310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бесперебойного функционирования  МАДОУ.</w:t>
            </w:r>
          </w:p>
        </w:tc>
      </w:tr>
      <w:tr w:rsidR="00336BE2" w:rsidRPr="00FA4A26" w:rsidTr="00E41A40">
        <w:trPr>
          <w:trHeight w:val="258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211FA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4B6E8C" w:rsidP="00923216">
            <w:pPr>
              <w:pStyle w:val="ConsPlusCell"/>
              <w:ind w:left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6BE2"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ктуализация образовательных программ в соответствии 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>с федеральными государственными образовательными</w:t>
            </w:r>
            <w:r w:rsidR="00336BE2" w:rsidRPr="00A3561F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 xml:space="preserve">(далее – ФГОС) </w:t>
            </w:r>
            <w:r w:rsidR="00336BE2" w:rsidRPr="00FA4A26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Default="000A0D6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Default="000A0D62" w:rsidP="0092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0C73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C7310" w:rsidRPr="00D91A29" w:rsidRDefault="000C7310" w:rsidP="0092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ВМР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0C7310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2014  </w:t>
            </w:r>
            <w:r w:rsidR="00336BE2"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аличие</w:t>
            </w:r>
            <w:r w:rsidR="00B542C4">
              <w:rPr>
                <w:rFonts w:ascii="Times New Roman" w:hAnsi="Times New Roman" w:cs="Times New Roman"/>
                <w:sz w:val="24"/>
                <w:szCs w:val="24"/>
              </w:rPr>
              <w:t xml:space="preserve"> в МАДОУ образовательной программы , соответствующей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дошкольного образования (100 процентов</w:t>
            </w:r>
            <w:r w:rsidR="00B54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310">
              <w:rPr>
                <w:rFonts w:ascii="Times New Roman" w:hAnsi="Times New Roman" w:cs="Times New Roman"/>
                <w:sz w:val="24"/>
                <w:szCs w:val="24"/>
              </w:rPr>
              <w:t xml:space="preserve"> в 2014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36BE2" w:rsidTr="00E41A40">
        <w:trPr>
          <w:trHeight w:val="258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276DB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  <w:r w:rsidR="000C7310">
              <w:rPr>
                <w:rFonts w:ascii="Times New Roman" w:hAnsi="Times New Roman" w:cs="Times New Roman"/>
                <w:sz w:val="24"/>
                <w:szCs w:val="24"/>
              </w:rPr>
              <w:t xml:space="preserve">  МАДОУ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: подготовка, повышение</w:t>
            </w:r>
            <w:r w:rsidR="00D30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квалификации и переподготовка педагогических работн</w:t>
            </w:r>
            <w:r w:rsidR="000C7310">
              <w:rPr>
                <w:rFonts w:ascii="Times New Roman" w:hAnsi="Times New Roman" w:cs="Times New Roman"/>
                <w:sz w:val="24"/>
                <w:szCs w:val="24"/>
              </w:rPr>
              <w:t>иков МАДОУ</w:t>
            </w:r>
            <w:r w:rsidR="00B54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Default="000A0D6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Pr="00D91A29" w:rsidRDefault="000A0D62" w:rsidP="0092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–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5" w:rsidRPr="00B542C4" w:rsidRDefault="00336BE2" w:rsidP="00211FA5">
            <w:pPr>
              <w:pStyle w:val="ConsPlusCell"/>
              <w:rPr>
                <w:rFonts w:ascii="Times New Roman" w:hAnsi="Times New Roman" w:cs="Times New Roman"/>
              </w:rPr>
            </w:pPr>
            <w:r w:rsidRPr="00B542C4">
              <w:rPr>
                <w:rFonts w:ascii="Times New Roman" w:hAnsi="Times New Roman" w:cs="Times New Roman"/>
              </w:rPr>
              <w:t xml:space="preserve">Увеличение численности педагогических </w:t>
            </w:r>
            <w:r w:rsidR="00D300AC" w:rsidRPr="00B542C4">
              <w:rPr>
                <w:rFonts w:ascii="Times New Roman" w:hAnsi="Times New Roman" w:cs="Times New Roman"/>
              </w:rPr>
              <w:t>работников</w:t>
            </w:r>
            <w:r w:rsidRPr="00B542C4">
              <w:rPr>
                <w:rFonts w:ascii="Times New Roman" w:hAnsi="Times New Roman" w:cs="Times New Roman"/>
              </w:rPr>
              <w:t>, имеющих педагогическое образование,</w:t>
            </w:r>
            <w:r w:rsidR="00D300AC" w:rsidRPr="00B542C4">
              <w:rPr>
                <w:rFonts w:ascii="Times New Roman" w:hAnsi="Times New Roman" w:cs="Times New Roman"/>
              </w:rPr>
              <w:t xml:space="preserve"> </w:t>
            </w:r>
            <w:r w:rsidRPr="00B542C4">
              <w:rPr>
                <w:rFonts w:ascii="Times New Roman" w:hAnsi="Times New Roman" w:cs="Times New Roman"/>
              </w:rPr>
              <w:t xml:space="preserve">в общей численности педагогических работников </w:t>
            </w:r>
            <w:r w:rsidR="00D300AC" w:rsidRPr="00B542C4">
              <w:rPr>
                <w:rFonts w:ascii="Times New Roman" w:hAnsi="Times New Roman" w:cs="Times New Roman"/>
              </w:rPr>
              <w:t>МАДОУ</w:t>
            </w:r>
            <w:r w:rsidRPr="00B542C4">
              <w:rPr>
                <w:rFonts w:ascii="Times New Roman" w:hAnsi="Times New Roman" w:cs="Times New Roman"/>
              </w:rPr>
              <w:t>, численности педагогических работ</w:t>
            </w:r>
            <w:r w:rsidR="00D300AC" w:rsidRPr="00B542C4">
              <w:rPr>
                <w:rFonts w:ascii="Times New Roman" w:hAnsi="Times New Roman" w:cs="Times New Roman"/>
              </w:rPr>
              <w:t xml:space="preserve">ников </w:t>
            </w:r>
            <w:r w:rsidRPr="00B542C4">
              <w:rPr>
                <w:rFonts w:ascii="Times New Roman" w:hAnsi="Times New Roman" w:cs="Times New Roman"/>
              </w:rPr>
              <w:t>, повысивших квалификацию и(или) прошедших профессиональную</w:t>
            </w:r>
            <w:r w:rsidR="00D300AC" w:rsidRPr="00B542C4">
              <w:rPr>
                <w:rFonts w:ascii="Times New Roman" w:hAnsi="Times New Roman" w:cs="Times New Roman"/>
              </w:rPr>
              <w:t xml:space="preserve"> </w:t>
            </w:r>
            <w:r w:rsidRPr="00B542C4">
              <w:rPr>
                <w:rFonts w:ascii="Times New Roman" w:hAnsi="Times New Roman" w:cs="Times New Roman"/>
              </w:rPr>
              <w:t>переподготовку</w:t>
            </w:r>
            <w:r w:rsidR="00211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1FA5" w:rsidTr="00E41A40">
        <w:trPr>
          <w:trHeight w:val="258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5" w:rsidRDefault="00211FA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5" w:rsidRPr="00FA4A26" w:rsidRDefault="00211FA5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должностных инструкций педагогических работников </w:t>
            </w:r>
            <w:r w:rsidR="00FF6B69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5" w:rsidRDefault="00211FA5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211FA5" w:rsidRDefault="00211FA5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5" w:rsidRDefault="00211FA5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5" w:rsidRPr="00B542C4" w:rsidRDefault="00211FA5" w:rsidP="00211FA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должностных инструкций педагогических работников МАДОУ в соответствии с профстандартами</w:t>
            </w:r>
          </w:p>
        </w:tc>
      </w:tr>
      <w:tr w:rsidR="00336BE2" w:rsidRPr="00FA4A26" w:rsidTr="00E41A40">
        <w:trPr>
          <w:trHeight w:val="1842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E2" w:rsidRDefault="00276DB6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11F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D300AC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системы оценки качества дошкольного 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>образования, использование показателей э</w:t>
            </w:r>
            <w:r w:rsidR="006E58BE">
              <w:rPr>
                <w:rFonts w:ascii="Times New Roman" w:hAnsi="Times New Roman" w:cs="Times New Roman"/>
                <w:sz w:val="24"/>
                <w:szCs w:val="24"/>
              </w:rPr>
              <w:t>ффективности деятельности МАДОУ</w:t>
            </w:r>
            <w:r w:rsidR="00B542C4">
              <w:rPr>
                <w:rFonts w:ascii="Times New Roman" w:hAnsi="Times New Roman" w:cs="Times New Roman"/>
                <w:sz w:val="24"/>
                <w:szCs w:val="24"/>
              </w:rPr>
              <w:t xml:space="preserve">, деятельности </w:t>
            </w:r>
            <w:r w:rsidR="00211FA5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для дифференциации заработной платы педагогических работников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Default="000A0D6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Pr="00D91A29" w:rsidRDefault="000A0D62" w:rsidP="0092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211FA5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6E58BE">
              <w:rPr>
                <w:rFonts w:ascii="Times New Roman" w:hAnsi="Times New Roman" w:cs="Times New Roman"/>
                <w:sz w:val="24"/>
                <w:szCs w:val="24"/>
              </w:rPr>
              <w:t>-2018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6E58BE" w:rsidP="006E58B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 деятельности</w:t>
            </w:r>
            <w:r w:rsidR="00211FA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осуществляется с применением показателей эффективности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FA5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</w:tr>
      <w:tr w:rsidR="00336BE2" w:rsidRPr="00FA4A26" w:rsidTr="00E41A40">
        <w:trPr>
          <w:trHeight w:val="1882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211FA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внедрения модели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эффективного контракта</w:t>
            </w:r>
            <w:r w:rsidR="006E58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с педа</w:t>
            </w:r>
            <w:r w:rsidR="006E58BE">
              <w:rPr>
                <w:rFonts w:ascii="Times New Roman" w:hAnsi="Times New Roman" w:cs="Times New Roman"/>
                <w:sz w:val="24"/>
                <w:szCs w:val="24"/>
              </w:rPr>
              <w:t>гогическими работниками МАДОУ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разработка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ебований к условиям выполнения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трудовой деятельности</w:t>
            </w:r>
            <w:r w:rsidR="00DA12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педагогическими и другими</w:t>
            </w:r>
            <w:r w:rsidR="00DA12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категориями работни</w:t>
            </w:r>
            <w:r w:rsidR="00DA1292">
              <w:rPr>
                <w:rFonts w:ascii="Times New Roman" w:hAnsi="Times New Roman" w:cs="Times New Roman"/>
                <w:sz w:val="24"/>
                <w:szCs w:val="24"/>
              </w:rPr>
              <w:t>ков  МАДОУ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Default="000A0D6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Pr="00D91A29" w:rsidRDefault="000A0D62" w:rsidP="0092321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211FA5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336BE2"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EB0F4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Поэтапное   заключение трудовых договоров в рамках внедрения  модели эффективного контракта</w:t>
            </w:r>
          </w:p>
        </w:tc>
      </w:tr>
      <w:tr w:rsidR="00336BE2" w:rsidRPr="00FA4A26" w:rsidTr="00E41A40">
        <w:trPr>
          <w:trHeight w:val="1038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пробация моделей</w:t>
            </w:r>
            <w:r w:rsidR="00276D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эффективного контракт</w:t>
            </w:r>
            <w:r w:rsidR="00EB0F42">
              <w:rPr>
                <w:rFonts w:ascii="Times New Roman" w:hAnsi="Times New Roman" w:cs="Times New Roman"/>
                <w:sz w:val="24"/>
                <w:szCs w:val="24"/>
              </w:rPr>
              <w:t>а в МАДОУ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F42" w:rsidRDefault="00EB0F4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Pr="00D91A29" w:rsidRDefault="00EB0F42" w:rsidP="0092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–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2014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одель эффективного</w:t>
            </w:r>
            <w:r w:rsidR="00276D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контракта в </w:t>
            </w:r>
            <w:r w:rsidR="00EB0F42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</w:tr>
      <w:tr w:rsidR="00336BE2" w:rsidRPr="00FA4A26" w:rsidTr="00E41A40">
        <w:trPr>
          <w:trHeight w:val="258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EB0F42" w:rsidP="00E41A40">
            <w:pPr>
              <w:pStyle w:val="ConsPlusCell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трудового договора с руководителем  МАДОУ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в соответствии с типовой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формой договора, разработанной органами исполнительной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Свердловской области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F42" w:rsidRDefault="00EB0F4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города Екатеринбурга</w:t>
            </w:r>
          </w:p>
          <w:p w:rsidR="000A0D62" w:rsidRDefault="000A0D6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Pr="00D91A29" w:rsidRDefault="000A0D62" w:rsidP="0092321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F42" w:rsidRDefault="00EB0F42" w:rsidP="00EB0F4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трудового договора  в рамках мероприятий по внедрению модели эффективного контракта с руководителями ДОУ</w:t>
            </w:r>
          </w:p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BE2" w:rsidRPr="00FA4A26" w:rsidTr="00E41A40">
        <w:trPr>
          <w:trHeight w:val="258"/>
          <w:tblCellSpacing w:w="5" w:type="nil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B0F4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r w:rsidR="00276D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76D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мониторинговое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внедре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 эффективного контракта,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информационное</w:t>
            </w:r>
            <w:r w:rsidR="00EE4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>сопровождение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внедрению модели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эффективного контракта 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>(организация</w:t>
            </w:r>
            <w:r w:rsidR="00EB0F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>проведения разъяснительной</w:t>
            </w:r>
            <w:r w:rsidR="00EB0F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>работы в трудовых</w:t>
            </w:r>
            <w:r w:rsidR="00EB0F42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>оллективах, пуб</w:t>
            </w:r>
            <w:r w:rsidR="00EB0F42">
              <w:rPr>
                <w:rFonts w:ascii="Times New Roman" w:hAnsi="Times New Roman" w:cs="Times New Roman"/>
                <w:sz w:val="24"/>
                <w:szCs w:val="24"/>
              </w:rPr>
              <w:t>ликации в периодических изданиях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B0F42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информации на сайте МАДОУ</w:t>
            </w:r>
            <w:r w:rsidR="009232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</w:t>
            </w:r>
            <w:r w:rsidR="00923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>семинаров</w:t>
            </w:r>
            <w:r w:rsidR="00923216">
              <w:rPr>
                <w:rFonts w:ascii="Times New Roman" w:hAnsi="Times New Roman" w:cs="Times New Roman"/>
                <w:sz w:val="24"/>
                <w:szCs w:val="24"/>
              </w:rPr>
              <w:t>, публичный рейтинг учреждения</w:t>
            </w:r>
            <w:r w:rsidR="00EB0F42"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мероприятия)</w:t>
            </w:r>
            <w:r w:rsidR="009232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D62" w:rsidRDefault="000A0D62" w:rsidP="0092321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336BE2" w:rsidRPr="00D91A29" w:rsidRDefault="000A0D62" w:rsidP="0092321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–</w:t>
            </w:r>
            <w:r w:rsidRPr="00FA4A26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A4A26" w:rsidRDefault="00923216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 субъектов образовательных отношений 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доступностью реализации про</w:t>
            </w:r>
            <w:r w:rsidR="003F762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раммы МАДОУ                              (8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>0 процентов к 2018 году)</w:t>
            </w:r>
          </w:p>
        </w:tc>
      </w:tr>
    </w:tbl>
    <w:p w:rsidR="00923216" w:rsidRDefault="00923216" w:rsidP="006E1120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sz w:val="28"/>
          <w:szCs w:val="28"/>
        </w:rPr>
      </w:pPr>
    </w:p>
    <w:p w:rsidR="00923216" w:rsidRDefault="00923216" w:rsidP="006E1120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sz w:val="28"/>
          <w:szCs w:val="28"/>
        </w:rPr>
      </w:pPr>
    </w:p>
    <w:p w:rsidR="00336BE2" w:rsidRPr="00BD777E" w:rsidRDefault="006E1120" w:rsidP="006E1120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36BE2" w:rsidRPr="00BD777E">
        <w:rPr>
          <w:rFonts w:ascii="Times New Roman" w:hAnsi="Times New Roman" w:cs="Times New Roman"/>
          <w:sz w:val="28"/>
          <w:szCs w:val="28"/>
        </w:rPr>
        <w:t xml:space="preserve">Глава 5. </w:t>
      </w:r>
      <w:r w:rsidR="00336BE2">
        <w:rPr>
          <w:rFonts w:ascii="Times New Roman" w:hAnsi="Times New Roman" w:cs="Times New Roman"/>
          <w:sz w:val="28"/>
          <w:szCs w:val="28"/>
        </w:rPr>
        <w:t>Показатели повышения эффективности и качества услуг в сфере дошкольного образования, соотнесенные с этапами перехода к эффективному контракту</w:t>
      </w:r>
    </w:p>
    <w:p w:rsidR="00336BE2" w:rsidRPr="00112E9B" w:rsidRDefault="00336BE2" w:rsidP="00336BE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317" w:type="dxa"/>
        <w:tblCellSpacing w:w="5" w:type="nil"/>
        <w:tblInd w:w="21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3685"/>
        <w:gridCol w:w="1276"/>
        <w:gridCol w:w="709"/>
        <w:gridCol w:w="708"/>
        <w:gridCol w:w="851"/>
        <w:gridCol w:w="709"/>
        <w:gridCol w:w="708"/>
        <w:gridCol w:w="709"/>
        <w:gridCol w:w="4111"/>
      </w:tblGrid>
      <w:tr w:rsidR="00336BE2" w:rsidRPr="00112E9B" w:rsidTr="00E41A40">
        <w:trPr>
          <w:trHeight w:val="32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Pr="00112E9B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строки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BE2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336BE2" w:rsidRPr="00112E9B" w:rsidTr="00E41A40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23216" w:rsidRPr="00112E9B" w:rsidTr="00923216">
        <w:trPr>
          <w:trHeight w:val="186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112E9B" w:rsidRDefault="00923216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воспитанников МАДОУ в возрасте от 3 лет до </w:t>
            </w:r>
            <w:r w:rsidR="00A3791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лет , которым предоставляется возможность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получать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услуги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F27C62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112E9B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112E9B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получения дошкольного образования детям</w:t>
            </w:r>
            <w:r w:rsidR="00A37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в возрасте</w:t>
            </w:r>
            <w:r w:rsidR="00A37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от 3 до 7 лет</w:t>
            </w:r>
          </w:p>
        </w:tc>
      </w:tr>
      <w:tr w:rsidR="00923216" w:rsidRPr="00112E9B" w:rsidTr="00E41A40">
        <w:trPr>
          <w:trHeight w:val="229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112E9B" w:rsidRDefault="00923216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воспитанников МАДОУ в возрасте от 2 лет до </w:t>
            </w:r>
            <w:r w:rsidR="00A3791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лет , которым предоставляется возможность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получать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услуги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F27C62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112E9B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Pr="00112E9B" w:rsidRDefault="00923216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6" w:rsidRDefault="00A37915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получения дошкольного образования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в возрасте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 до 3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336BE2" w:rsidRPr="00112E9B" w:rsidTr="00E41A40">
        <w:trPr>
          <w:trHeight w:val="2292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Удельный 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дошкольных</w:t>
            </w:r>
            <w:r w:rsidR="003F762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учреждений,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обучающихся по программам,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оответствующим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ФГОС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3F7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 w:rsidR="003F7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в общей численности воспитанников </w:t>
            </w:r>
            <w:r w:rsidR="003F762F"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27C62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  <w:p w:rsidR="00B2291D" w:rsidRPr="00112E9B" w:rsidRDefault="00B2291D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программ дошкольного образования, соответствующих требованиям ФГОС дошкольного образования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в МАДОУ</w:t>
            </w:r>
          </w:p>
        </w:tc>
      </w:tr>
      <w:tr w:rsidR="00336BE2" w:rsidRPr="00112E9B" w:rsidTr="00E41A40">
        <w:trPr>
          <w:trHeight w:val="2505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педагогических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дошкольных образовательных организаций</w:t>
            </w:r>
            <w:r w:rsidRPr="00AD21DE">
              <w:rPr>
                <w:rFonts w:ascii="Times New Roman" w:hAnsi="Times New Roman" w:cs="Times New Roman"/>
                <w:sz w:val="24"/>
                <w:szCs w:val="24"/>
              </w:rPr>
              <w:t xml:space="preserve"> к среднемесячной заработной плате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сфере общего образования</w:t>
            </w:r>
            <w:r w:rsidRPr="00AD21DE">
              <w:rPr>
                <w:rFonts w:ascii="Times New Roman" w:hAnsi="Times New Roman" w:cs="Times New Roman"/>
                <w:sz w:val="24"/>
                <w:szCs w:val="24"/>
              </w:rPr>
              <w:t xml:space="preserve"> в Свердловской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A37915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F27C62" w:rsidRDefault="00A37915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27C62" w:rsidRPr="00F27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36BE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336BE2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оответствие среднемесячной заработной платы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дошкольных 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к среднемесячной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заработной плате в сфере общего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образования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Свердловской области, повышение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кадрового состава дошкольного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2013 года</w:t>
            </w:r>
            <w:r w:rsidR="00B22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7C62" w:rsidRDefault="00F27C62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BE2" w:rsidRPr="00112E9B" w:rsidTr="00E41A40">
        <w:trPr>
          <w:trHeight w:val="135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A37915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F27C6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огических работников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МАДОУ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, получивших педагогическое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или прошедших переподгот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овку, или повысивших квалификацию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в этой сфере</w:t>
            </w:r>
            <w:r w:rsidR="006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F27C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F27C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F27C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F27C6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Pr="00112E9B" w:rsidRDefault="00336BE2" w:rsidP="00E41A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2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="00F27C62">
              <w:rPr>
                <w:rFonts w:ascii="Times New Roman" w:hAnsi="Times New Roman" w:cs="Times New Roman"/>
                <w:sz w:val="24"/>
                <w:szCs w:val="24"/>
              </w:rPr>
              <w:t xml:space="preserve"> МАДОУ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, имеющих педагогическое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образование, </w:t>
            </w:r>
            <w:r w:rsidRPr="00112E9B">
              <w:rPr>
                <w:rFonts w:ascii="Times New Roman" w:hAnsi="Times New Roman" w:cs="Times New Roman"/>
                <w:sz w:val="24"/>
                <w:szCs w:val="24"/>
              </w:rPr>
              <w:t xml:space="preserve">до 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336BE2" w:rsidRPr="00112E9B" w:rsidRDefault="00336BE2" w:rsidP="00E41A4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2018 году</w:t>
            </w:r>
          </w:p>
        </w:tc>
      </w:tr>
    </w:tbl>
    <w:p w:rsidR="00FF6B69" w:rsidRDefault="00FF6B69" w:rsidP="00FF6B69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F6B69" w:rsidRDefault="00FF6B69" w:rsidP="00FF6B69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F6B69" w:rsidRDefault="00FF6B69" w:rsidP="00FF6B69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F6B69" w:rsidRPr="006716D3" w:rsidRDefault="00FF6B69" w:rsidP="00FF6B69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</w:p>
    <w:p w:rsidR="00FF6B69" w:rsidRDefault="00FF6B69" w:rsidP="00FF6B69">
      <w:pPr>
        <w:widowControl w:val="0"/>
        <w:autoSpaceDE w:val="0"/>
        <w:autoSpaceDN w:val="0"/>
        <w:adjustRightInd w:val="0"/>
        <w:ind w:right="-3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УРОВНЯ СРЕДНЕЙ</w:t>
      </w:r>
    </w:p>
    <w:p w:rsidR="00FF6B69" w:rsidRDefault="00FF6B69" w:rsidP="00FF6B69">
      <w:pPr>
        <w:widowControl w:val="0"/>
        <w:autoSpaceDE w:val="0"/>
        <w:autoSpaceDN w:val="0"/>
        <w:adjustRightInd w:val="0"/>
        <w:ind w:right="-3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ЗАРАБОТНОЙ ПЛАТЫ РАБОТНИКОВ МАДОУ</w:t>
      </w:r>
    </w:p>
    <w:p w:rsidR="00FF6B69" w:rsidRDefault="00FF6B69" w:rsidP="00FF6B69">
      <w:pPr>
        <w:widowControl w:val="0"/>
        <w:autoSpaceDE w:val="0"/>
        <w:autoSpaceDN w:val="0"/>
        <w:adjustRightInd w:val="0"/>
        <w:ind w:right="-3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2013 – 2018 ГОДЫ</w:t>
      </w:r>
    </w:p>
    <w:p w:rsidR="00FF6B69" w:rsidRDefault="00FF6B69" w:rsidP="00FF6B69">
      <w:pPr>
        <w:widowControl w:val="0"/>
        <w:autoSpaceDE w:val="0"/>
        <w:autoSpaceDN w:val="0"/>
        <w:adjustRightInd w:val="0"/>
        <w:ind w:right="-31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459" w:type="dxa"/>
        <w:tblInd w:w="108" w:type="dxa"/>
        <w:tblLayout w:type="fixed"/>
        <w:tblLook w:val="04A0"/>
      </w:tblPr>
      <w:tblGrid>
        <w:gridCol w:w="2552"/>
        <w:gridCol w:w="2410"/>
        <w:gridCol w:w="1984"/>
        <w:gridCol w:w="1985"/>
        <w:gridCol w:w="1701"/>
        <w:gridCol w:w="1842"/>
        <w:gridCol w:w="1985"/>
      </w:tblGrid>
      <w:tr w:rsidR="00FF6B69" w:rsidTr="00FF6B69">
        <w:trPr>
          <w:trHeight w:val="360"/>
        </w:trPr>
        <w:tc>
          <w:tcPr>
            <w:tcW w:w="2552" w:type="dxa"/>
            <w:vMerge w:val="restart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16D3">
              <w:rPr>
                <w:rFonts w:ascii="Times New Roman" w:hAnsi="Times New Roman" w:cs="Times New Roman"/>
                <w:sz w:val="24"/>
                <w:szCs w:val="24"/>
              </w:rPr>
              <w:t>Категория педагогических работников</w:t>
            </w:r>
          </w:p>
        </w:tc>
        <w:tc>
          <w:tcPr>
            <w:tcW w:w="11907" w:type="dxa"/>
            <w:gridSpan w:val="6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16D3">
              <w:rPr>
                <w:rFonts w:ascii="Times New Roman" w:hAnsi="Times New Roman" w:cs="Times New Roman"/>
                <w:sz w:val="24"/>
                <w:szCs w:val="24"/>
              </w:rPr>
              <w:t>Размер средней заработной платы по годам, рублей в месяц</w:t>
            </w:r>
          </w:p>
        </w:tc>
      </w:tr>
      <w:tr w:rsidR="00FF6B69" w:rsidTr="00FF6B69">
        <w:trPr>
          <w:trHeight w:val="467"/>
        </w:trPr>
        <w:tc>
          <w:tcPr>
            <w:tcW w:w="2552" w:type="dxa"/>
            <w:vMerge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984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985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01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42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85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FF6B69" w:rsidTr="00FF6B69">
        <w:tc>
          <w:tcPr>
            <w:tcW w:w="2552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 МАДОУ</w:t>
            </w:r>
          </w:p>
        </w:tc>
        <w:tc>
          <w:tcPr>
            <w:tcW w:w="2410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23 791</w:t>
            </w:r>
          </w:p>
        </w:tc>
        <w:tc>
          <w:tcPr>
            <w:tcW w:w="1984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26 169</w:t>
            </w:r>
          </w:p>
        </w:tc>
        <w:tc>
          <w:tcPr>
            <w:tcW w:w="1985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28 651</w:t>
            </w:r>
          </w:p>
        </w:tc>
        <w:tc>
          <w:tcPr>
            <w:tcW w:w="1701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31 266</w:t>
            </w:r>
          </w:p>
        </w:tc>
        <w:tc>
          <w:tcPr>
            <w:tcW w:w="1842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34 134</w:t>
            </w:r>
          </w:p>
        </w:tc>
        <w:tc>
          <w:tcPr>
            <w:tcW w:w="1985" w:type="dxa"/>
          </w:tcPr>
          <w:p w:rsidR="00FF6B69" w:rsidRPr="006716D3" w:rsidRDefault="00FF6B69" w:rsidP="00886710">
            <w:pPr>
              <w:widowControl w:val="0"/>
              <w:autoSpaceDE w:val="0"/>
              <w:autoSpaceDN w:val="0"/>
              <w:adjustRightInd w:val="0"/>
              <w:ind w:right="-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37 279</w:t>
            </w:r>
          </w:p>
        </w:tc>
      </w:tr>
    </w:tbl>
    <w:p w:rsidR="00336BE2" w:rsidRDefault="00336BE2" w:rsidP="00336BE2">
      <w:pPr>
        <w:widowControl w:val="0"/>
        <w:autoSpaceDE w:val="0"/>
        <w:autoSpaceDN w:val="0"/>
        <w:adjustRightInd w:val="0"/>
        <w:rPr>
          <w:rFonts w:ascii="Calibri" w:hAnsi="Calibri" w:cs="Calibri"/>
        </w:rPr>
        <w:sectPr w:rsidR="00336BE2" w:rsidSect="006E22E2">
          <w:headerReference w:type="default" r:id="rId11"/>
          <w:type w:val="continuous"/>
          <w:pgSz w:w="16838" w:h="11905" w:orient="landscape" w:code="9"/>
          <w:pgMar w:top="1701" w:right="1134" w:bottom="454" w:left="1134" w:header="720" w:footer="720" w:gutter="0"/>
          <w:cols w:space="720"/>
          <w:noEndnote/>
          <w:docGrid w:linePitch="299"/>
        </w:sectPr>
      </w:pPr>
    </w:p>
    <w:p w:rsidR="00336BE2" w:rsidRPr="006716D3" w:rsidRDefault="00336BE2" w:rsidP="00D91A29">
      <w:pPr>
        <w:widowControl w:val="0"/>
        <w:autoSpaceDE w:val="0"/>
        <w:autoSpaceDN w:val="0"/>
        <w:adjustRightInd w:val="0"/>
        <w:outlineLvl w:val="1"/>
        <w:rPr>
          <w:rFonts w:ascii="Times New Roman" w:hAnsi="Times New Roman" w:cs="Times New Roman"/>
          <w:sz w:val="28"/>
          <w:szCs w:val="28"/>
        </w:rPr>
      </w:pPr>
    </w:p>
    <w:sectPr w:rsidR="00336BE2" w:rsidRPr="006716D3" w:rsidSect="00D91A29">
      <w:headerReference w:type="default" r:id="rId12"/>
      <w:headerReference w:type="first" r:id="rId13"/>
      <w:pgSz w:w="11905" w:h="16838" w:code="9"/>
      <w:pgMar w:top="1134" w:right="567" w:bottom="1077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07B" w:rsidRDefault="00FA407B" w:rsidP="00A12A3C">
      <w:r>
        <w:separator/>
      </w:r>
    </w:p>
  </w:endnote>
  <w:endnote w:type="continuationSeparator" w:id="1">
    <w:p w:rsidR="00FA407B" w:rsidRDefault="00FA407B" w:rsidP="00A12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07B" w:rsidRDefault="00FA407B" w:rsidP="00A12A3C">
      <w:r>
        <w:separator/>
      </w:r>
    </w:p>
  </w:footnote>
  <w:footnote w:type="continuationSeparator" w:id="1">
    <w:p w:rsidR="00FA407B" w:rsidRDefault="00FA407B" w:rsidP="00A12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216" w:rsidRDefault="00153F5E">
    <w:pPr>
      <w:pStyle w:val="a4"/>
      <w:jc w:val="center"/>
    </w:pPr>
    <w:sdt>
      <w:sdtPr>
        <w:id w:val="11584045"/>
        <w:docPartObj>
          <w:docPartGallery w:val="Page Numbers (Top of Page)"/>
          <w:docPartUnique/>
        </w:docPartObj>
      </w:sdtPr>
      <w:sdtContent>
        <w:fldSimple w:instr=" PAGE   \* MERGEFORMAT ">
          <w:r w:rsidR="0082504C">
            <w:rPr>
              <w:noProof/>
            </w:rPr>
            <w:t>2</w:t>
          </w:r>
        </w:fldSimple>
      </w:sdtContent>
    </w:sdt>
  </w:p>
  <w:p w:rsidR="00923216" w:rsidRDefault="00923216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216" w:rsidRDefault="00923216">
    <w:pPr>
      <w:pStyle w:val="a4"/>
      <w:jc w:val="center"/>
    </w:pPr>
  </w:p>
  <w:p w:rsidR="00923216" w:rsidRDefault="00923216" w:rsidP="00A92639">
    <w:pPr>
      <w:pStyle w:val="a4"/>
      <w:tabs>
        <w:tab w:val="clear" w:pos="4677"/>
        <w:tab w:val="clear" w:pos="9355"/>
        <w:tab w:val="left" w:pos="9996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216" w:rsidRDefault="00153F5E">
    <w:pPr>
      <w:pStyle w:val="a4"/>
      <w:jc w:val="center"/>
    </w:pPr>
    <w:r>
      <w:rPr>
        <w:noProof/>
        <w:lang w:eastAsia="ru-RU"/>
      </w:rPr>
      <w:pict>
        <v:rect id="Rectangle 23" o:spid="_x0000_s4100" style="position:absolute;left:0;text-align:left;margin-left:0;margin-top:0;width:26.3pt;height:29.3pt;z-index:251673600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" o:allowincell="f" stroked="f">
          <v:textbox style="layout-flow:vertical">
            <w:txbxContent>
              <w:p w:rsidR="00923216" w:rsidRDefault="00153F5E" w:rsidP="00EB70FE">
                <w:pPr>
                  <w:pStyle w:val="a4"/>
                  <w:jc w:val="center"/>
                </w:pPr>
                <w:sdt>
                  <w:sdtPr>
                    <w:id w:val="11584042"/>
                    <w:docPartObj>
                      <w:docPartGallery w:val="Page Numbers (Top of Page)"/>
                      <w:docPartUnique/>
                    </w:docPartObj>
                  </w:sdtPr>
                  <w:sdtContent>
                    <w:fldSimple w:instr=" PAGE   \* MERGEFORMAT ">
                      <w:r w:rsidR="0082504C">
                        <w:rPr>
                          <w:noProof/>
                        </w:rPr>
                        <w:t>4</w:t>
                      </w:r>
                    </w:fldSimple>
                  </w:sdtContent>
                </w:sdt>
              </w:p>
              <w:p w:rsidR="00923216" w:rsidRPr="00CF00BB" w:rsidRDefault="00923216" w:rsidP="00EB70FE">
                <w:pPr>
                  <w:rPr>
                    <w:szCs w:val="44"/>
                  </w:rPr>
                </w:pPr>
              </w:p>
            </w:txbxContent>
          </v:textbox>
          <w10:wrap anchorx="margin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216" w:rsidRDefault="00153F5E" w:rsidP="00AB1A79">
    <w:pPr>
      <w:pStyle w:val="a4"/>
      <w:jc w:val="center"/>
    </w:pPr>
    <w:r>
      <w:rPr>
        <w:noProof/>
        <w:lang w:eastAsia="ru-RU"/>
      </w:rPr>
      <w:pict>
        <v:rect id="Rectangle 4" o:spid="_x0000_s4097" style="position:absolute;left:0;text-align:left;margin-left:0;margin-top:0;width:35.65pt;height:36.65pt;z-index:251663360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" o:allowincell="f" stroked="f">
          <v:textbox style="layout-flow:vertical">
            <w:txbxContent>
              <w:p w:rsidR="00923216" w:rsidRPr="00AB1A79" w:rsidRDefault="00923216" w:rsidP="00AB1A79"/>
            </w:txbxContent>
          </v:textbox>
          <w10:wrap anchorx="margin" anchory="page"/>
        </v:rect>
      </w:pict>
    </w:r>
    <w:r w:rsidR="00923216">
      <w:t>28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216" w:rsidRDefault="00923216">
    <w:pPr>
      <w:pStyle w:val="a4"/>
      <w:jc w:val="center"/>
    </w:pPr>
    <w:r>
      <w:t>26</w:t>
    </w:r>
  </w:p>
  <w:p w:rsidR="00923216" w:rsidRDefault="00923216" w:rsidP="00A92639">
    <w:pPr>
      <w:pStyle w:val="a4"/>
      <w:tabs>
        <w:tab w:val="clear" w:pos="4677"/>
        <w:tab w:val="clear" w:pos="9355"/>
        <w:tab w:val="left" w:pos="9996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17B5"/>
    <w:multiLevelType w:val="hybridMultilevel"/>
    <w:tmpl w:val="F07A2E64"/>
    <w:lvl w:ilvl="0" w:tplc="A7ACFAF4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F6A87"/>
    <w:multiLevelType w:val="hybridMultilevel"/>
    <w:tmpl w:val="B3380D6E"/>
    <w:lvl w:ilvl="0" w:tplc="E5326FFC">
      <w:start w:val="3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1532A1"/>
    <w:multiLevelType w:val="hybridMultilevel"/>
    <w:tmpl w:val="78EED5F0"/>
    <w:lvl w:ilvl="0" w:tplc="A01036EC">
      <w:start w:val="3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607D3"/>
    <w:rsid w:val="00000C8A"/>
    <w:rsid w:val="000016DF"/>
    <w:rsid w:val="00010C36"/>
    <w:rsid w:val="0001264E"/>
    <w:rsid w:val="00013803"/>
    <w:rsid w:val="00020A25"/>
    <w:rsid w:val="000214E1"/>
    <w:rsid w:val="00021702"/>
    <w:rsid w:val="00024F0F"/>
    <w:rsid w:val="00025A85"/>
    <w:rsid w:val="00032381"/>
    <w:rsid w:val="00045DBB"/>
    <w:rsid w:val="00057F2B"/>
    <w:rsid w:val="0006012A"/>
    <w:rsid w:val="00064B05"/>
    <w:rsid w:val="0006518C"/>
    <w:rsid w:val="00065FA3"/>
    <w:rsid w:val="000736DA"/>
    <w:rsid w:val="00074EDC"/>
    <w:rsid w:val="000834C9"/>
    <w:rsid w:val="00087F54"/>
    <w:rsid w:val="00091CD1"/>
    <w:rsid w:val="00096AE7"/>
    <w:rsid w:val="000A0D62"/>
    <w:rsid w:val="000A1603"/>
    <w:rsid w:val="000B5EF4"/>
    <w:rsid w:val="000C7310"/>
    <w:rsid w:val="000D1406"/>
    <w:rsid w:val="000D21C5"/>
    <w:rsid w:val="000D2FDF"/>
    <w:rsid w:val="000D618B"/>
    <w:rsid w:val="000E0FA2"/>
    <w:rsid w:val="000E4543"/>
    <w:rsid w:val="000E4705"/>
    <w:rsid w:val="000F488A"/>
    <w:rsid w:val="000F58DD"/>
    <w:rsid w:val="000F5C2A"/>
    <w:rsid w:val="0010572A"/>
    <w:rsid w:val="001113C8"/>
    <w:rsid w:val="001122CF"/>
    <w:rsid w:val="00112E9B"/>
    <w:rsid w:val="00114430"/>
    <w:rsid w:val="00116158"/>
    <w:rsid w:val="00122424"/>
    <w:rsid w:val="00127AC8"/>
    <w:rsid w:val="00134338"/>
    <w:rsid w:val="00141214"/>
    <w:rsid w:val="0015075C"/>
    <w:rsid w:val="00153F5E"/>
    <w:rsid w:val="0015667D"/>
    <w:rsid w:val="00161500"/>
    <w:rsid w:val="00170A11"/>
    <w:rsid w:val="00181A59"/>
    <w:rsid w:val="00190F38"/>
    <w:rsid w:val="00193C9C"/>
    <w:rsid w:val="001947CA"/>
    <w:rsid w:val="001B316C"/>
    <w:rsid w:val="001B4117"/>
    <w:rsid w:val="001B5CB0"/>
    <w:rsid w:val="001B7E9E"/>
    <w:rsid w:val="001C0814"/>
    <w:rsid w:val="001C55E7"/>
    <w:rsid w:val="001D0419"/>
    <w:rsid w:val="001D49C5"/>
    <w:rsid w:val="001E0550"/>
    <w:rsid w:val="001E44F3"/>
    <w:rsid w:val="001F0A44"/>
    <w:rsid w:val="001F1330"/>
    <w:rsid w:val="001F27D3"/>
    <w:rsid w:val="001F35AA"/>
    <w:rsid w:val="001F4466"/>
    <w:rsid w:val="00202F3E"/>
    <w:rsid w:val="00206831"/>
    <w:rsid w:val="002112C4"/>
    <w:rsid w:val="00211757"/>
    <w:rsid w:val="00211FA5"/>
    <w:rsid w:val="00213583"/>
    <w:rsid w:val="002154DB"/>
    <w:rsid w:val="00216ABC"/>
    <w:rsid w:val="00222109"/>
    <w:rsid w:val="002225F6"/>
    <w:rsid w:val="00226E18"/>
    <w:rsid w:val="00232BCB"/>
    <w:rsid w:val="00242EE3"/>
    <w:rsid w:val="00246647"/>
    <w:rsid w:val="00246DA4"/>
    <w:rsid w:val="00264CE2"/>
    <w:rsid w:val="00265638"/>
    <w:rsid w:val="00266110"/>
    <w:rsid w:val="0026678B"/>
    <w:rsid w:val="00270925"/>
    <w:rsid w:val="002768A3"/>
    <w:rsid w:val="00276DB6"/>
    <w:rsid w:val="00283123"/>
    <w:rsid w:val="0028637F"/>
    <w:rsid w:val="00287C8F"/>
    <w:rsid w:val="00297886"/>
    <w:rsid w:val="002A070F"/>
    <w:rsid w:val="002B0EB2"/>
    <w:rsid w:val="002B3689"/>
    <w:rsid w:val="002B3FEC"/>
    <w:rsid w:val="002B4C97"/>
    <w:rsid w:val="002B56EF"/>
    <w:rsid w:val="002B5F79"/>
    <w:rsid w:val="002B61AC"/>
    <w:rsid w:val="002C235D"/>
    <w:rsid w:val="002C7022"/>
    <w:rsid w:val="002D0EB7"/>
    <w:rsid w:val="002D2079"/>
    <w:rsid w:val="002D3752"/>
    <w:rsid w:val="002D756A"/>
    <w:rsid w:val="002E3E16"/>
    <w:rsid w:val="002F1075"/>
    <w:rsid w:val="002F19E5"/>
    <w:rsid w:val="0030204E"/>
    <w:rsid w:val="0030582B"/>
    <w:rsid w:val="003127AF"/>
    <w:rsid w:val="003135CA"/>
    <w:rsid w:val="003146EE"/>
    <w:rsid w:val="00317310"/>
    <w:rsid w:val="00324FE3"/>
    <w:rsid w:val="003339CA"/>
    <w:rsid w:val="00333D14"/>
    <w:rsid w:val="00336BE2"/>
    <w:rsid w:val="00341A39"/>
    <w:rsid w:val="003461AA"/>
    <w:rsid w:val="0034650C"/>
    <w:rsid w:val="00350561"/>
    <w:rsid w:val="00353D2A"/>
    <w:rsid w:val="00363159"/>
    <w:rsid w:val="003646AC"/>
    <w:rsid w:val="00366850"/>
    <w:rsid w:val="00367086"/>
    <w:rsid w:val="003710CB"/>
    <w:rsid w:val="003712C2"/>
    <w:rsid w:val="003769BA"/>
    <w:rsid w:val="00377B8C"/>
    <w:rsid w:val="00380C18"/>
    <w:rsid w:val="0038682E"/>
    <w:rsid w:val="00393116"/>
    <w:rsid w:val="00395B90"/>
    <w:rsid w:val="00396393"/>
    <w:rsid w:val="003A1D34"/>
    <w:rsid w:val="003A1F76"/>
    <w:rsid w:val="003C3938"/>
    <w:rsid w:val="003D03F7"/>
    <w:rsid w:val="003D06E9"/>
    <w:rsid w:val="003D26F6"/>
    <w:rsid w:val="003D5DE7"/>
    <w:rsid w:val="003D6C05"/>
    <w:rsid w:val="003E3544"/>
    <w:rsid w:val="003E6BB5"/>
    <w:rsid w:val="003E798A"/>
    <w:rsid w:val="003F11B8"/>
    <w:rsid w:val="003F1370"/>
    <w:rsid w:val="003F2DCF"/>
    <w:rsid w:val="003F4EF2"/>
    <w:rsid w:val="003F762F"/>
    <w:rsid w:val="004005A4"/>
    <w:rsid w:val="00400E78"/>
    <w:rsid w:val="004013BD"/>
    <w:rsid w:val="0041460C"/>
    <w:rsid w:val="00416C2E"/>
    <w:rsid w:val="00437B44"/>
    <w:rsid w:val="00437B9F"/>
    <w:rsid w:val="00450005"/>
    <w:rsid w:val="004617DE"/>
    <w:rsid w:val="00462763"/>
    <w:rsid w:val="004715E2"/>
    <w:rsid w:val="004733D6"/>
    <w:rsid w:val="00473FD8"/>
    <w:rsid w:val="004744FF"/>
    <w:rsid w:val="00476DE5"/>
    <w:rsid w:val="004820A7"/>
    <w:rsid w:val="00483912"/>
    <w:rsid w:val="00493B3C"/>
    <w:rsid w:val="004A3EB3"/>
    <w:rsid w:val="004A66E6"/>
    <w:rsid w:val="004B3A46"/>
    <w:rsid w:val="004B6E8C"/>
    <w:rsid w:val="004C1E59"/>
    <w:rsid w:val="004C3B4B"/>
    <w:rsid w:val="004C5ABC"/>
    <w:rsid w:val="004D61A9"/>
    <w:rsid w:val="004E0B20"/>
    <w:rsid w:val="004E7C15"/>
    <w:rsid w:val="004E7D72"/>
    <w:rsid w:val="00501ADE"/>
    <w:rsid w:val="00506912"/>
    <w:rsid w:val="005077DC"/>
    <w:rsid w:val="00511C83"/>
    <w:rsid w:val="005212F4"/>
    <w:rsid w:val="005231AA"/>
    <w:rsid w:val="00525C0C"/>
    <w:rsid w:val="00533D4C"/>
    <w:rsid w:val="0054496D"/>
    <w:rsid w:val="00552267"/>
    <w:rsid w:val="005701AA"/>
    <w:rsid w:val="005713BD"/>
    <w:rsid w:val="00575038"/>
    <w:rsid w:val="00584E79"/>
    <w:rsid w:val="00585839"/>
    <w:rsid w:val="00594C63"/>
    <w:rsid w:val="005B0B5B"/>
    <w:rsid w:val="005B3937"/>
    <w:rsid w:val="005C31DF"/>
    <w:rsid w:val="005C5ED9"/>
    <w:rsid w:val="005D326E"/>
    <w:rsid w:val="005D38D7"/>
    <w:rsid w:val="005D4CBD"/>
    <w:rsid w:val="005F0FBC"/>
    <w:rsid w:val="005F192F"/>
    <w:rsid w:val="005F537F"/>
    <w:rsid w:val="00602408"/>
    <w:rsid w:val="00610810"/>
    <w:rsid w:val="00610E7D"/>
    <w:rsid w:val="00615189"/>
    <w:rsid w:val="006275AE"/>
    <w:rsid w:val="00627E34"/>
    <w:rsid w:val="00630011"/>
    <w:rsid w:val="00643313"/>
    <w:rsid w:val="0064701B"/>
    <w:rsid w:val="0066012B"/>
    <w:rsid w:val="00663BAC"/>
    <w:rsid w:val="006645C7"/>
    <w:rsid w:val="006716D3"/>
    <w:rsid w:val="00672675"/>
    <w:rsid w:val="00672ACF"/>
    <w:rsid w:val="006741DF"/>
    <w:rsid w:val="00675EDE"/>
    <w:rsid w:val="00684517"/>
    <w:rsid w:val="006875D7"/>
    <w:rsid w:val="006A741D"/>
    <w:rsid w:val="006B4902"/>
    <w:rsid w:val="006B7517"/>
    <w:rsid w:val="006B7C44"/>
    <w:rsid w:val="006C1F22"/>
    <w:rsid w:val="006C6593"/>
    <w:rsid w:val="006C7638"/>
    <w:rsid w:val="006D0DE5"/>
    <w:rsid w:val="006D2321"/>
    <w:rsid w:val="006D7199"/>
    <w:rsid w:val="006E0D50"/>
    <w:rsid w:val="006E1120"/>
    <w:rsid w:val="006E22E2"/>
    <w:rsid w:val="006E2E22"/>
    <w:rsid w:val="006E58BE"/>
    <w:rsid w:val="006E6D56"/>
    <w:rsid w:val="006F443C"/>
    <w:rsid w:val="006F5358"/>
    <w:rsid w:val="006F7469"/>
    <w:rsid w:val="00704449"/>
    <w:rsid w:val="00711DED"/>
    <w:rsid w:val="00712BD2"/>
    <w:rsid w:val="00714965"/>
    <w:rsid w:val="00723AF9"/>
    <w:rsid w:val="0072420F"/>
    <w:rsid w:val="00726EAA"/>
    <w:rsid w:val="00727DD2"/>
    <w:rsid w:val="00731586"/>
    <w:rsid w:val="00737375"/>
    <w:rsid w:val="00745E93"/>
    <w:rsid w:val="00746143"/>
    <w:rsid w:val="007476D8"/>
    <w:rsid w:val="007613E3"/>
    <w:rsid w:val="00762244"/>
    <w:rsid w:val="0076731D"/>
    <w:rsid w:val="00771F9D"/>
    <w:rsid w:val="00771FB4"/>
    <w:rsid w:val="0077214A"/>
    <w:rsid w:val="0077537C"/>
    <w:rsid w:val="00775C87"/>
    <w:rsid w:val="00781253"/>
    <w:rsid w:val="00782140"/>
    <w:rsid w:val="00791F2E"/>
    <w:rsid w:val="007948E1"/>
    <w:rsid w:val="00795141"/>
    <w:rsid w:val="007A0BEE"/>
    <w:rsid w:val="007A4037"/>
    <w:rsid w:val="007A7F2C"/>
    <w:rsid w:val="007B06E7"/>
    <w:rsid w:val="007B1949"/>
    <w:rsid w:val="007B1A16"/>
    <w:rsid w:val="007B1E21"/>
    <w:rsid w:val="007B5FE6"/>
    <w:rsid w:val="007C1227"/>
    <w:rsid w:val="007C5349"/>
    <w:rsid w:val="007D186C"/>
    <w:rsid w:val="007D7DB2"/>
    <w:rsid w:val="007E01F2"/>
    <w:rsid w:val="007E741C"/>
    <w:rsid w:val="007F2A66"/>
    <w:rsid w:val="007F5EA8"/>
    <w:rsid w:val="00804315"/>
    <w:rsid w:val="008050F9"/>
    <w:rsid w:val="00806D0E"/>
    <w:rsid w:val="00810F8F"/>
    <w:rsid w:val="00812DAC"/>
    <w:rsid w:val="0081449A"/>
    <w:rsid w:val="00814803"/>
    <w:rsid w:val="00814A0A"/>
    <w:rsid w:val="00814A97"/>
    <w:rsid w:val="0081750B"/>
    <w:rsid w:val="00820D03"/>
    <w:rsid w:val="00822878"/>
    <w:rsid w:val="00824505"/>
    <w:rsid w:val="0082504C"/>
    <w:rsid w:val="00833150"/>
    <w:rsid w:val="00834C3E"/>
    <w:rsid w:val="00842E41"/>
    <w:rsid w:val="0084454C"/>
    <w:rsid w:val="00844B0D"/>
    <w:rsid w:val="00846857"/>
    <w:rsid w:val="00851DB2"/>
    <w:rsid w:val="00851F9D"/>
    <w:rsid w:val="00863B24"/>
    <w:rsid w:val="00863CAF"/>
    <w:rsid w:val="0087313F"/>
    <w:rsid w:val="008739DD"/>
    <w:rsid w:val="008770A7"/>
    <w:rsid w:val="00882F31"/>
    <w:rsid w:val="008870AD"/>
    <w:rsid w:val="008A0981"/>
    <w:rsid w:val="008A1858"/>
    <w:rsid w:val="008A28AF"/>
    <w:rsid w:val="008A45D5"/>
    <w:rsid w:val="008A5B60"/>
    <w:rsid w:val="008A7981"/>
    <w:rsid w:val="008A7FF9"/>
    <w:rsid w:val="008B44E7"/>
    <w:rsid w:val="008B6AA4"/>
    <w:rsid w:val="008C0BB8"/>
    <w:rsid w:val="008C36DF"/>
    <w:rsid w:val="008D3A56"/>
    <w:rsid w:val="008E131F"/>
    <w:rsid w:val="008E6BBE"/>
    <w:rsid w:val="008F6A75"/>
    <w:rsid w:val="00902EE4"/>
    <w:rsid w:val="00910DA1"/>
    <w:rsid w:val="00913B82"/>
    <w:rsid w:val="009225B7"/>
    <w:rsid w:val="00923216"/>
    <w:rsid w:val="00924E51"/>
    <w:rsid w:val="0093384B"/>
    <w:rsid w:val="0093435B"/>
    <w:rsid w:val="00934CF7"/>
    <w:rsid w:val="009365E8"/>
    <w:rsid w:val="009368FA"/>
    <w:rsid w:val="009552B0"/>
    <w:rsid w:val="0096521D"/>
    <w:rsid w:val="00980CC7"/>
    <w:rsid w:val="00981C10"/>
    <w:rsid w:val="00982058"/>
    <w:rsid w:val="00983780"/>
    <w:rsid w:val="009848CA"/>
    <w:rsid w:val="00984A74"/>
    <w:rsid w:val="009862B1"/>
    <w:rsid w:val="009942CE"/>
    <w:rsid w:val="009976E4"/>
    <w:rsid w:val="009A0B85"/>
    <w:rsid w:val="009A5777"/>
    <w:rsid w:val="009A7488"/>
    <w:rsid w:val="009A7EAF"/>
    <w:rsid w:val="009B4827"/>
    <w:rsid w:val="009B5A59"/>
    <w:rsid w:val="009B6897"/>
    <w:rsid w:val="009B7A43"/>
    <w:rsid w:val="009C00EC"/>
    <w:rsid w:val="009C0B8B"/>
    <w:rsid w:val="009C50A8"/>
    <w:rsid w:val="009C6A3B"/>
    <w:rsid w:val="009C72E3"/>
    <w:rsid w:val="009D6D0A"/>
    <w:rsid w:val="009E31F8"/>
    <w:rsid w:val="009E7067"/>
    <w:rsid w:val="00A02C5C"/>
    <w:rsid w:val="00A04BE0"/>
    <w:rsid w:val="00A07EB3"/>
    <w:rsid w:val="00A12A3C"/>
    <w:rsid w:val="00A151DB"/>
    <w:rsid w:val="00A17575"/>
    <w:rsid w:val="00A23761"/>
    <w:rsid w:val="00A26DDC"/>
    <w:rsid w:val="00A26E8F"/>
    <w:rsid w:val="00A2732C"/>
    <w:rsid w:val="00A27C3B"/>
    <w:rsid w:val="00A34B6F"/>
    <w:rsid w:val="00A3561F"/>
    <w:rsid w:val="00A37915"/>
    <w:rsid w:val="00A44D2F"/>
    <w:rsid w:val="00A458BF"/>
    <w:rsid w:val="00A531C8"/>
    <w:rsid w:val="00A56733"/>
    <w:rsid w:val="00A607D3"/>
    <w:rsid w:val="00A6297F"/>
    <w:rsid w:val="00A62B8C"/>
    <w:rsid w:val="00A6710F"/>
    <w:rsid w:val="00A70728"/>
    <w:rsid w:val="00A7075A"/>
    <w:rsid w:val="00A735A5"/>
    <w:rsid w:val="00A74347"/>
    <w:rsid w:val="00A74D55"/>
    <w:rsid w:val="00A83C0D"/>
    <w:rsid w:val="00A83D7A"/>
    <w:rsid w:val="00A8588B"/>
    <w:rsid w:val="00A92639"/>
    <w:rsid w:val="00A93F7C"/>
    <w:rsid w:val="00A95302"/>
    <w:rsid w:val="00A9532C"/>
    <w:rsid w:val="00A96E85"/>
    <w:rsid w:val="00AA55C6"/>
    <w:rsid w:val="00AB016E"/>
    <w:rsid w:val="00AB1A79"/>
    <w:rsid w:val="00AC547B"/>
    <w:rsid w:val="00AD21DE"/>
    <w:rsid w:val="00AE15C0"/>
    <w:rsid w:val="00AF4D76"/>
    <w:rsid w:val="00B0261F"/>
    <w:rsid w:val="00B045F2"/>
    <w:rsid w:val="00B21320"/>
    <w:rsid w:val="00B2291D"/>
    <w:rsid w:val="00B2395D"/>
    <w:rsid w:val="00B23C88"/>
    <w:rsid w:val="00B24ECF"/>
    <w:rsid w:val="00B400A6"/>
    <w:rsid w:val="00B4040A"/>
    <w:rsid w:val="00B45DB9"/>
    <w:rsid w:val="00B464AF"/>
    <w:rsid w:val="00B47B63"/>
    <w:rsid w:val="00B51E0C"/>
    <w:rsid w:val="00B542C4"/>
    <w:rsid w:val="00B5639C"/>
    <w:rsid w:val="00B61F9E"/>
    <w:rsid w:val="00B63AF8"/>
    <w:rsid w:val="00B67344"/>
    <w:rsid w:val="00B715F9"/>
    <w:rsid w:val="00B761A7"/>
    <w:rsid w:val="00B76E0F"/>
    <w:rsid w:val="00B77380"/>
    <w:rsid w:val="00B77E52"/>
    <w:rsid w:val="00B77E7B"/>
    <w:rsid w:val="00B8561A"/>
    <w:rsid w:val="00B87BB6"/>
    <w:rsid w:val="00B92F3B"/>
    <w:rsid w:val="00B941AF"/>
    <w:rsid w:val="00B954F3"/>
    <w:rsid w:val="00B96BDB"/>
    <w:rsid w:val="00B97CA9"/>
    <w:rsid w:val="00BA46E0"/>
    <w:rsid w:val="00BA4B04"/>
    <w:rsid w:val="00BA71CA"/>
    <w:rsid w:val="00BB21E6"/>
    <w:rsid w:val="00BB24B8"/>
    <w:rsid w:val="00BB4EF4"/>
    <w:rsid w:val="00BC18B0"/>
    <w:rsid w:val="00BC25DB"/>
    <w:rsid w:val="00BD0C64"/>
    <w:rsid w:val="00BD777E"/>
    <w:rsid w:val="00BE0E0B"/>
    <w:rsid w:val="00BE30B9"/>
    <w:rsid w:val="00BE6230"/>
    <w:rsid w:val="00BF4371"/>
    <w:rsid w:val="00BF54C7"/>
    <w:rsid w:val="00BF7C93"/>
    <w:rsid w:val="00C14FF1"/>
    <w:rsid w:val="00C17769"/>
    <w:rsid w:val="00C343D1"/>
    <w:rsid w:val="00C4090C"/>
    <w:rsid w:val="00C41BB9"/>
    <w:rsid w:val="00C457A8"/>
    <w:rsid w:val="00C5574E"/>
    <w:rsid w:val="00C56BDD"/>
    <w:rsid w:val="00C575A9"/>
    <w:rsid w:val="00C57A37"/>
    <w:rsid w:val="00C82734"/>
    <w:rsid w:val="00C831B7"/>
    <w:rsid w:val="00C91251"/>
    <w:rsid w:val="00CA35AE"/>
    <w:rsid w:val="00CA3BC0"/>
    <w:rsid w:val="00CA5504"/>
    <w:rsid w:val="00CA7099"/>
    <w:rsid w:val="00CA7548"/>
    <w:rsid w:val="00CB04A2"/>
    <w:rsid w:val="00CB5A18"/>
    <w:rsid w:val="00CC1209"/>
    <w:rsid w:val="00CC1787"/>
    <w:rsid w:val="00CC5C04"/>
    <w:rsid w:val="00CD475C"/>
    <w:rsid w:val="00CE3DBC"/>
    <w:rsid w:val="00CF2F97"/>
    <w:rsid w:val="00CF7010"/>
    <w:rsid w:val="00CF7605"/>
    <w:rsid w:val="00D0708E"/>
    <w:rsid w:val="00D138A8"/>
    <w:rsid w:val="00D22358"/>
    <w:rsid w:val="00D300AC"/>
    <w:rsid w:val="00D32AFB"/>
    <w:rsid w:val="00D32DE2"/>
    <w:rsid w:val="00D407D3"/>
    <w:rsid w:val="00D408C3"/>
    <w:rsid w:val="00D41548"/>
    <w:rsid w:val="00D43460"/>
    <w:rsid w:val="00D43DE0"/>
    <w:rsid w:val="00D50BE7"/>
    <w:rsid w:val="00D52D5D"/>
    <w:rsid w:val="00D56ADD"/>
    <w:rsid w:val="00D634E4"/>
    <w:rsid w:val="00D67062"/>
    <w:rsid w:val="00D7111C"/>
    <w:rsid w:val="00D71260"/>
    <w:rsid w:val="00D8207C"/>
    <w:rsid w:val="00D831BE"/>
    <w:rsid w:val="00D87342"/>
    <w:rsid w:val="00D91A29"/>
    <w:rsid w:val="00D920FC"/>
    <w:rsid w:val="00D93C37"/>
    <w:rsid w:val="00D94BAE"/>
    <w:rsid w:val="00DA0D69"/>
    <w:rsid w:val="00DA1292"/>
    <w:rsid w:val="00DA1929"/>
    <w:rsid w:val="00DA1C93"/>
    <w:rsid w:val="00DA2D76"/>
    <w:rsid w:val="00DA4453"/>
    <w:rsid w:val="00DB4DB2"/>
    <w:rsid w:val="00DC7497"/>
    <w:rsid w:val="00DD0E1C"/>
    <w:rsid w:val="00DD1E59"/>
    <w:rsid w:val="00DD3356"/>
    <w:rsid w:val="00DD4B83"/>
    <w:rsid w:val="00DD65C2"/>
    <w:rsid w:val="00DD6ED9"/>
    <w:rsid w:val="00DD732F"/>
    <w:rsid w:val="00DD7589"/>
    <w:rsid w:val="00DD7AF6"/>
    <w:rsid w:val="00DE3FC5"/>
    <w:rsid w:val="00DF1FC3"/>
    <w:rsid w:val="00DF2B4E"/>
    <w:rsid w:val="00DF6916"/>
    <w:rsid w:val="00E0517B"/>
    <w:rsid w:val="00E06519"/>
    <w:rsid w:val="00E06E33"/>
    <w:rsid w:val="00E1152F"/>
    <w:rsid w:val="00E125AA"/>
    <w:rsid w:val="00E26FCE"/>
    <w:rsid w:val="00E31D6E"/>
    <w:rsid w:val="00E33C28"/>
    <w:rsid w:val="00E340C1"/>
    <w:rsid w:val="00E41A40"/>
    <w:rsid w:val="00E437DA"/>
    <w:rsid w:val="00E45DAB"/>
    <w:rsid w:val="00E57C05"/>
    <w:rsid w:val="00E603B1"/>
    <w:rsid w:val="00E711F1"/>
    <w:rsid w:val="00E9009A"/>
    <w:rsid w:val="00E9152F"/>
    <w:rsid w:val="00E923C8"/>
    <w:rsid w:val="00E95681"/>
    <w:rsid w:val="00EA46C3"/>
    <w:rsid w:val="00EB005B"/>
    <w:rsid w:val="00EB0F42"/>
    <w:rsid w:val="00EB3589"/>
    <w:rsid w:val="00EB363A"/>
    <w:rsid w:val="00EB70FE"/>
    <w:rsid w:val="00EB76CF"/>
    <w:rsid w:val="00EB77F9"/>
    <w:rsid w:val="00EC02BE"/>
    <w:rsid w:val="00EC0385"/>
    <w:rsid w:val="00EC1562"/>
    <w:rsid w:val="00EC1885"/>
    <w:rsid w:val="00EC4A11"/>
    <w:rsid w:val="00EC4BCE"/>
    <w:rsid w:val="00EC537C"/>
    <w:rsid w:val="00ED2C64"/>
    <w:rsid w:val="00EE43F4"/>
    <w:rsid w:val="00EE675A"/>
    <w:rsid w:val="00EE7CF5"/>
    <w:rsid w:val="00EF2EF5"/>
    <w:rsid w:val="00EF5511"/>
    <w:rsid w:val="00F1610B"/>
    <w:rsid w:val="00F17DD3"/>
    <w:rsid w:val="00F20D2B"/>
    <w:rsid w:val="00F234F7"/>
    <w:rsid w:val="00F25501"/>
    <w:rsid w:val="00F25A32"/>
    <w:rsid w:val="00F27C62"/>
    <w:rsid w:val="00F309E7"/>
    <w:rsid w:val="00F31BD5"/>
    <w:rsid w:val="00F322ED"/>
    <w:rsid w:val="00F407C5"/>
    <w:rsid w:val="00F436C9"/>
    <w:rsid w:val="00F44ACE"/>
    <w:rsid w:val="00F45BBB"/>
    <w:rsid w:val="00F46932"/>
    <w:rsid w:val="00F52454"/>
    <w:rsid w:val="00F5403E"/>
    <w:rsid w:val="00F61C0F"/>
    <w:rsid w:val="00F659BE"/>
    <w:rsid w:val="00F72863"/>
    <w:rsid w:val="00F7573E"/>
    <w:rsid w:val="00F80C84"/>
    <w:rsid w:val="00F91538"/>
    <w:rsid w:val="00F93CD9"/>
    <w:rsid w:val="00FA407B"/>
    <w:rsid w:val="00FA4A26"/>
    <w:rsid w:val="00FA4ADB"/>
    <w:rsid w:val="00FA4B67"/>
    <w:rsid w:val="00FA5082"/>
    <w:rsid w:val="00FA704E"/>
    <w:rsid w:val="00FB22CC"/>
    <w:rsid w:val="00FB2348"/>
    <w:rsid w:val="00FB55F5"/>
    <w:rsid w:val="00FC4B36"/>
    <w:rsid w:val="00FC78E8"/>
    <w:rsid w:val="00FD3D9E"/>
    <w:rsid w:val="00FD52CD"/>
    <w:rsid w:val="00FD704F"/>
    <w:rsid w:val="00FE1573"/>
    <w:rsid w:val="00FE3CA1"/>
    <w:rsid w:val="00FF179E"/>
    <w:rsid w:val="00FF1D2C"/>
    <w:rsid w:val="00FF2C1C"/>
    <w:rsid w:val="00FF3CBB"/>
    <w:rsid w:val="00FF4F67"/>
    <w:rsid w:val="00FF576B"/>
    <w:rsid w:val="00FF6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A607D3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lang w:eastAsia="ru-RU"/>
    </w:rPr>
  </w:style>
  <w:style w:type="paragraph" w:styleId="a4">
    <w:name w:val="header"/>
    <w:basedOn w:val="a"/>
    <w:link w:val="a5"/>
    <w:uiPriority w:val="99"/>
    <w:unhideWhenUsed/>
    <w:rsid w:val="00A12A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2A3C"/>
  </w:style>
  <w:style w:type="paragraph" w:styleId="a6">
    <w:name w:val="footer"/>
    <w:basedOn w:val="a"/>
    <w:link w:val="a7"/>
    <w:uiPriority w:val="99"/>
    <w:unhideWhenUsed/>
    <w:rsid w:val="00A12A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2A3C"/>
  </w:style>
  <w:style w:type="character" w:styleId="a8">
    <w:name w:val="line number"/>
    <w:basedOn w:val="a0"/>
    <w:uiPriority w:val="99"/>
    <w:semiHidden/>
    <w:unhideWhenUsed/>
    <w:rsid w:val="009862B1"/>
  </w:style>
  <w:style w:type="character" w:styleId="a9">
    <w:name w:val="Placeholder Text"/>
    <w:basedOn w:val="a0"/>
    <w:uiPriority w:val="99"/>
    <w:semiHidden/>
    <w:rsid w:val="00D920F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D920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20F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948E1"/>
    <w:pPr>
      <w:ind w:left="720"/>
      <w:contextualSpacing/>
    </w:pPr>
  </w:style>
  <w:style w:type="paragraph" w:customStyle="1" w:styleId="1">
    <w:name w:val="Обычный1"/>
    <w:rsid w:val="006E22E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CF9A29-DCEE-471A-ABA3-9BC4659E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stopicheva</dc:creator>
  <cp:lastModifiedBy>111</cp:lastModifiedBy>
  <cp:revision>3</cp:revision>
  <cp:lastPrinted>2014-03-20T06:55:00Z</cp:lastPrinted>
  <dcterms:created xsi:type="dcterms:W3CDTF">2014-04-04T06:09:00Z</dcterms:created>
  <dcterms:modified xsi:type="dcterms:W3CDTF">2014-04-04T06:09:00Z</dcterms:modified>
</cp:coreProperties>
</file>