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ED5715">
        <w:rPr>
          <w:rFonts w:ascii="Times New Roman" w:hAnsi="Times New Roman" w:cs="Times New Roman"/>
          <w:b/>
          <w:sz w:val="32"/>
          <w:szCs w:val="32"/>
        </w:rPr>
        <w:t>01.08.-02.08</w:t>
      </w:r>
      <w:r w:rsidR="00951CA2">
        <w:rPr>
          <w:rFonts w:ascii="Times New Roman" w:hAnsi="Times New Roman" w:cs="Times New Roman"/>
          <w:b/>
          <w:sz w:val="32"/>
          <w:szCs w:val="32"/>
        </w:rPr>
        <w:t>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2D5815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D5715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F443CE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E2B23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715">
              <w:rPr>
                <w:rFonts w:ascii="Times New Roman" w:hAnsi="Times New Roman" w:cs="Times New Roman"/>
                <w:sz w:val="24"/>
                <w:szCs w:val="24"/>
              </w:rPr>
              <w:t>Саушкина Д.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ED5715" w:rsidTr="00ED5715">
        <w:trPr>
          <w:trHeight w:val="15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Старцевой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  <w:tr w:rsidR="00ED5715" w:rsidTr="00ED5715">
        <w:trPr>
          <w:trHeight w:val="30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Михайловой В.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ED5715" w:rsidTr="00ED5715">
        <w:trPr>
          <w:trHeight w:val="30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ED5715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Гулевской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15" w:rsidRDefault="00ED5715" w:rsidP="00B638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</w:tr>
    </w:tbl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5D0A"/>
    <w:rsid w:val="00042D0E"/>
    <w:rsid w:val="000D5D0A"/>
    <w:rsid w:val="001D3A1B"/>
    <w:rsid w:val="00212B02"/>
    <w:rsid w:val="00232ADA"/>
    <w:rsid w:val="002C7779"/>
    <w:rsid w:val="002D5815"/>
    <w:rsid w:val="0033206D"/>
    <w:rsid w:val="004122D9"/>
    <w:rsid w:val="00536BCB"/>
    <w:rsid w:val="006463D8"/>
    <w:rsid w:val="00695613"/>
    <w:rsid w:val="006B3667"/>
    <w:rsid w:val="00904EE4"/>
    <w:rsid w:val="00951CA2"/>
    <w:rsid w:val="00A14F71"/>
    <w:rsid w:val="00CE1855"/>
    <w:rsid w:val="00ED5715"/>
    <w:rsid w:val="00F443CE"/>
    <w:rsid w:val="00F85548"/>
    <w:rsid w:val="00FE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12</cp:revision>
  <dcterms:created xsi:type="dcterms:W3CDTF">2018-08-22T10:39:00Z</dcterms:created>
  <dcterms:modified xsi:type="dcterms:W3CDTF">2019-08-19T04:48:00Z</dcterms:modified>
</cp:coreProperties>
</file>